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8768FE" w14:textId="58B83A30" w:rsidR="00BC4887" w:rsidRPr="009B1C6B" w:rsidRDefault="00BC4887" w:rsidP="00A34162">
      <w:pPr>
        <w:jc w:val="both"/>
        <w:rPr>
          <w:rFonts w:ascii="Arial" w:hAnsi="Arial" w:cs="Arial"/>
          <w:b/>
          <w:bCs/>
          <w:color w:val="660066"/>
          <w:lang w:val="en-US"/>
        </w:rPr>
      </w:pPr>
      <w:r w:rsidRPr="009B1C6B">
        <w:rPr>
          <w:rFonts w:ascii="Arial" w:hAnsi="Arial" w:cs="Arial"/>
          <w:b/>
          <w:bCs/>
          <w:color w:val="660066"/>
          <w:lang w:val="en-US"/>
        </w:rPr>
        <w:t>The Mighty Creatives: Networking and Collaborative Working Grants for Schools</w:t>
      </w:r>
    </w:p>
    <w:p w14:paraId="2E9D285E" w14:textId="77777777" w:rsidR="00BC4887" w:rsidRPr="009B1C6B" w:rsidRDefault="00BC4887" w:rsidP="00A34162">
      <w:pPr>
        <w:jc w:val="both"/>
        <w:rPr>
          <w:rFonts w:ascii="Arial" w:hAnsi="Arial" w:cs="Arial"/>
          <w:b/>
          <w:bCs/>
          <w:lang w:val="en-US"/>
        </w:rPr>
      </w:pPr>
    </w:p>
    <w:p w14:paraId="26D3A035" w14:textId="1A929DD0" w:rsidR="00BC4887" w:rsidRPr="009B1C6B" w:rsidRDefault="00BC4887" w:rsidP="00A34162">
      <w:pPr>
        <w:jc w:val="both"/>
        <w:rPr>
          <w:rFonts w:ascii="Arial" w:hAnsi="Arial" w:cs="Arial"/>
          <w:lang w:val="en-US"/>
        </w:rPr>
      </w:pPr>
      <w:r w:rsidRPr="009B1C6B">
        <w:rPr>
          <w:rFonts w:ascii="Arial" w:hAnsi="Arial" w:cs="Arial"/>
          <w:lang w:val="en-US"/>
        </w:rPr>
        <w:t xml:space="preserve">The Mighty Creatives invite schools </w:t>
      </w:r>
      <w:r w:rsidR="00254CDA">
        <w:rPr>
          <w:rFonts w:ascii="Arial" w:hAnsi="Arial" w:cs="Arial"/>
          <w:lang w:val="en-US"/>
        </w:rPr>
        <w:t xml:space="preserve">and arts organisations </w:t>
      </w:r>
      <w:r w:rsidRPr="009B1C6B">
        <w:rPr>
          <w:rFonts w:ascii="Arial" w:hAnsi="Arial" w:cs="Arial"/>
          <w:lang w:val="en-US"/>
        </w:rPr>
        <w:t xml:space="preserve">to apply for a grant of </w:t>
      </w:r>
      <w:r w:rsidRPr="00B81DF8">
        <w:rPr>
          <w:rFonts w:ascii="Arial" w:hAnsi="Arial" w:cs="Arial"/>
          <w:b/>
          <w:bCs/>
          <w:color w:val="660066"/>
          <w:lang w:val="en-US"/>
        </w:rPr>
        <w:t>up to £1000</w:t>
      </w:r>
      <w:r w:rsidRPr="009B1C6B">
        <w:rPr>
          <w:rFonts w:ascii="Arial" w:hAnsi="Arial" w:cs="Arial"/>
          <w:b/>
          <w:bCs/>
          <w:lang w:val="en-US"/>
        </w:rPr>
        <w:t xml:space="preserve"> </w:t>
      </w:r>
      <w:r w:rsidRPr="009B1C6B">
        <w:rPr>
          <w:rFonts w:ascii="Arial" w:hAnsi="Arial" w:cs="Arial"/>
          <w:lang w:val="en-US"/>
        </w:rPr>
        <w:t>to support networking and collaborative working for schools in your area. The grant is available for all schools in the East Midlands region.</w:t>
      </w:r>
    </w:p>
    <w:p w14:paraId="2EBD4947" w14:textId="77777777" w:rsidR="00BC4887" w:rsidRPr="009B1C6B" w:rsidRDefault="00BC4887" w:rsidP="00A34162">
      <w:pPr>
        <w:jc w:val="both"/>
        <w:rPr>
          <w:rFonts w:ascii="Arial" w:hAnsi="Arial" w:cs="Arial"/>
          <w:lang w:val="en-US"/>
        </w:rPr>
      </w:pPr>
    </w:p>
    <w:p w14:paraId="1D70F2C7" w14:textId="77777777" w:rsidR="00BC4887" w:rsidRPr="009B1C6B" w:rsidRDefault="00BC4887" w:rsidP="00A34162">
      <w:pPr>
        <w:jc w:val="both"/>
        <w:rPr>
          <w:rFonts w:ascii="Arial" w:hAnsi="Arial" w:cs="Arial"/>
          <w:lang w:val="en-US"/>
        </w:rPr>
      </w:pPr>
      <w:r w:rsidRPr="009B1C6B">
        <w:rPr>
          <w:rFonts w:ascii="Arial" w:hAnsi="Arial" w:cs="Arial"/>
          <w:lang w:val="en-US"/>
        </w:rPr>
        <w:t>The purpose of these grants is to enable teachers to come together from different schools to further their skills and confidence in the delivery of cultural provision within schools and share best practice in these everchanging times. This might be an opportunity for your schools to work collaboratively to…</w:t>
      </w:r>
    </w:p>
    <w:p w14:paraId="111E7DB5" w14:textId="77777777" w:rsidR="00BC4887" w:rsidRPr="009B1C6B" w:rsidRDefault="00BC4887" w:rsidP="00A34162">
      <w:pPr>
        <w:pStyle w:val="ListParagraph"/>
        <w:numPr>
          <w:ilvl w:val="0"/>
          <w:numId w:val="20"/>
        </w:numPr>
        <w:spacing w:after="160" w:line="259" w:lineRule="auto"/>
        <w:jc w:val="both"/>
        <w:rPr>
          <w:rFonts w:cs="Arial"/>
          <w:szCs w:val="24"/>
          <w:lang w:val="en-US"/>
        </w:rPr>
      </w:pPr>
      <w:r w:rsidRPr="009B1C6B">
        <w:rPr>
          <w:rFonts w:cs="Arial"/>
          <w:szCs w:val="24"/>
          <w:lang w:val="en-US"/>
        </w:rPr>
        <w:t>Discuss subject leadership and policies</w:t>
      </w:r>
    </w:p>
    <w:p w14:paraId="59C9522F" w14:textId="77777777" w:rsidR="00BC4887" w:rsidRPr="009B1C6B" w:rsidRDefault="00BC4887" w:rsidP="00A34162">
      <w:pPr>
        <w:pStyle w:val="ListParagraph"/>
        <w:numPr>
          <w:ilvl w:val="0"/>
          <w:numId w:val="20"/>
        </w:numPr>
        <w:spacing w:after="160" w:line="259" w:lineRule="auto"/>
        <w:jc w:val="both"/>
        <w:rPr>
          <w:rFonts w:cs="Arial"/>
          <w:szCs w:val="24"/>
          <w:lang w:val="en-US"/>
        </w:rPr>
      </w:pPr>
      <w:r w:rsidRPr="009B1C6B">
        <w:rPr>
          <w:rFonts w:cs="Arial"/>
          <w:szCs w:val="24"/>
          <w:lang w:val="en-US"/>
        </w:rPr>
        <w:t>Share practical solutions to common challenges (i.e. social distancing in the classroom, sharing resources, working in bubbles etc.)</w:t>
      </w:r>
    </w:p>
    <w:p w14:paraId="1B62AF37" w14:textId="77777777" w:rsidR="00BC4887" w:rsidRPr="009B1C6B" w:rsidRDefault="00BC4887" w:rsidP="00A34162">
      <w:pPr>
        <w:pStyle w:val="ListParagraph"/>
        <w:numPr>
          <w:ilvl w:val="0"/>
          <w:numId w:val="20"/>
        </w:numPr>
        <w:spacing w:after="160" w:line="259" w:lineRule="auto"/>
        <w:jc w:val="both"/>
        <w:rPr>
          <w:rFonts w:cs="Arial"/>
          <w:szCs w:val="24"/>
          <w:lang w:val="en-US"/>
        </w:rPr>
      </w:pPr>
      <w:r w:rsidRPr="009B1C6B">
        <w:rPr>
          <w:rFonts w:cs="Arial"/>
          <w:szCs w:val="24"/>
          <w:lang w:val="en-US"/>
        </w:rPr>
        <w:t>Explore embedding creative learning across curriculum subjects</w:t>
      </w:r>
    </w:p>
    <w:p w14:paraId="33E8982A" w14:textId="77777777" w:rsidR="00BC4887" w:rsidRPr="009B1C6B" w:rsidRDefault="00BC4887" w:rsidP="00A34162">
      <w:pPr>
        <w:pStyle w:val="ListParagraph"/>
        <w:numPr>
          <w:ilvl w:val="0"/>
          <w:numId w:val="20"/>
        </w:numPr>
        <w:spacing w:after="160" w:line="259" w:lineRule="auto"/>
        <w:jc w:val="both"/>
        <w:rPr>
          <w:rFonts w:cs="Arial"/>
          <w:szCs w:val="24"/>
          <w:lang w:val="en-US"/>
        </w:rPr>
      </w:pPr>
      <w:r w:rsidRPr="009B1C6B">
        <w:rPr>
          <w:rFonts w:cs="Arial"/>
          <w:szCs w:val="24"/>
          <w:lang w:val="en-US"/>
        </w:rPr>
        <w:t>Support and develop positive mental health, wellbeing and resilience in children, young people and staff</w:t>
      </w:r>
    </w:p>
    <w:p w14:paraId="27D0B6FC" w14:textId="4F6E561F" w:rsidR="00BC4887" w:rsidRDefault="00BC4887" w:rsidP="00A34162">
      <w:pPr>
        <w:pStyle w:val="ListParagraph"/>
        <w:numPr>
          <w:ilvl w:val="0"/>
          <w:numId w:val="20"/>
        </w:numPr>
        <w:spacing w:after="160" w:line="259" w:lineRule="auto"/>
        <w:jc w:val="both"/>
        <w:rPr>
          <w:rFonts w:cs="Arial"/>
          <w:szCs w:val="24"/>
          <w:lang w:val="en-US"/>
        </w:rPr>
      </w:pPr>
      <w:r w:rsidRPr="009B1C6B">
        <w:rPr>
          <w:rFonts w:cs="Arial"/>
          <w:szCs w:val="24"/>
          <w:lang w:val="en-US"/>
        </w:rPr>
        <w:t xml:space="preserve">Discuss and explore racial equality and diversity within the school and curriculum </w:t>
      </w:r>
    </w:p>
    <w:p w14:paraId="56EAB036" w14:textId="4629F526" w:rsidR="001609FF" w:rsidRPr="001609FF" w:rsidRDefault="001609FF" w:rsidP="001609FF">
      <w:pPr>
        <w:spacing w:after="160" w:line="259" w:lineRule="auto"/>
        <w:rPr>
          <w:rFonts w:ascii="Arial" w:hAnsi="Arial" w:cs="Arial"/>
          <w:lang w:val="en-US"/>
        </w:rPr>
      </w:pPr>
      <w:r w:rsidRPr="001609FF">
        <w:rPr>
          <w:rFonts w:ascii="Arial" w:hAnsi="Arial" w:cs="Arial"/>
          <w:lang w:val="en-US"/>
        </w:rPr>
        <w:t xml:space="preserve">It also provides the opportunity for schools to work collectively on their vision for the Arts and Cultural provision through our free Arts Policy development workshops provided by our Education Consultant.  </w:t>
      </w:r>
    </w:p>
    <w:p w14:paraId="66C4C2EB" w14:textId="17D094E1" w:rsidR="007F2794" w:rsidRPr="009B1C6B" w:rsidRDefault="007F2794" w:rsidP="00A34162">
      <w:pPr>
        <w:spacing w:after="160" w:line="259" w:lineRule="auto"/>
        <w:jc w:val="both"/>
        <w:rPr>
          <w:rFonts w:ascii="Arial" w:hAnsi="Arial" w:cs="Arial"/>
          <w:lang w:val="en-US"/>
        </w:rPr>
      </w:pPr>
      <w:r w:rsidRPr="009B1C6B">
        <w:rPr>
          <w:rFonts w:ascii="Arial" w:hAnsi="Arial" w:cs="Arial"/>
          <w:lang w:val="en-US"/>
        </w:rPr>
        <w:t>P</w:t>
      </w:r>
      <w:r w:rsidR="0078098A">
        <w:rPr>
          <w:rFonts w:ascii="Arial" w:hAnsi="Arial" w:cs="Arial"/>
          <w:lang w:val="en-US"/>
        </w:rPr>
        <w:t xml:space="preserve">revious </w:t>
      </w:r>
      <w:r w:rsidRPr="009B1C6B">
        <w:rPr>
          <w:rFonts w:ascii="Arial" w:hAnsi="Arial" w:cs="Arial"/>
          <w:lang w:val="en-US"/>
        </w:rPr>
        <w:t xml:space="preserve">applicants </w:t>
      </w:r>
      <w:r w:rsidR="00451D07">
        <w:rPr>
          <w:rFonts w:ascii="Arial" w:hAnsi="Arial" w:cs="Arial"/>
          <w:lang w:val="en-US"/>
        </w:rPr>
        <w:t>have</w:t>
      </w:r>
      <w:r w:rsidRPr="009B1C6B">
        <w:rPr>
          <w:rFonts w:ascii="Arial" w:hAnsi="Arial" w:cs="Arial"/>
          <w:lang w:val="en-US"/>
        </w:rPr>
        <w:t xml:space="preserve"> explored using the networking grants to…</w:t>
      </w:r>
    </w:p>
    <w:p w14:paraId="607B1DCB" w14:textId="1F422A0E" w:rsidR="007F2794" w:rsidRPr="009B1C6B" w:rsidRDefault="00E0159D" w:rsidP="00A34162">
      <w:pPr>
        <w:pStyle w:val="ListParagraph"/>
        <w:numPr>
          <w:ilvl w:val="0"/>
          <w:numId w:val="25"/>
        </w:numPr>
        <w:spacing w:after="160" w:line="259" w:lineRule="auto"/>
        <w:jc w:val="both"/>
        <w:rPr>
          <w:rFonts w:cs="Arial"/>
          <w:lang w:val="en-US"/>
        </w:rPr>
      </w:pPr>
      <w:r>
        <w:rPr>
          <w:rFonts w:cs="Arial"/>
          <w:lang w:val="en-US"/>
        </w:rPr>
        <w:t>Deliver an event which d</w:t>
      </w:r>
      <w:r w:rsidR="000302A7" w:rsidRPr="009B1C6B">
        <w:rPr>
          <w:rFonts w:cs="Arial"/>
          <w:lang w:val="en-US"/>
        </w:rPr>
        <w:t>evelop</w:t>
      </w:r>
      <w:r w:rsidR="00421195">
        <w:rPr>
          <w:rFonts w:cs="Arial"/>
          <w:lang w:val="en-US"/>
        </w:rPr>
        <w:t xml:space="preserve">ed </w:t>
      </w:r>
      <w:r>
        <w:rPr>
          <w:rFonts w:cs="Arial"/>
          <w:lang w:val="en-US"/>
        </w:rPr>
        <w:t>attendees</w:t>
      </w:r>
      <w:r w:rsidR="00421195">
        <w:rPr>
          <w:rFonts w:cs="Arial"/>
          <w:lang w:val="en-US"/>
        </w:rPr>
        <w:t xml:space="preserve"> understanding of the progression of Visual Arts skills from Early Years to Year 6 with support from an Education Consultant and Fine Artist</w:t>
      </w:r>
    </w:p>
    <w:p w14:paraId="27F6B957" w14:textId="5F4EB2FD" w:rsidR="00900315" w:rsidRPr="009B1C6B" w:rsidRDefault="00E0159D" w:rsidP="00A34162">
      <w:pPr>
        <w:pStyle w:val="ListParagraph"/>
        <w:numPr>
          <w:ilvl w:val="0"/>
          <w:numId w:val="25"/>
        </w:numPr>
        <w:spacing w:after="160" w:line="259" w:lineRule="auto"/>
        <w:jc w:val="both"/>
        <w:rPr>
          <w:rFonts w:cs="Arial"/>
          <w:lang w:val="en-US"/>
        </w:rPr>
      </w:pPr>
      <w:r>
        <w:rPr>
          <w:rFonts w:cs="Arial"/>
          <w:lang w:val="en-US"/>
        </w:rPr>
        <w:t>Deliver a networking event with a prize-winner author and poet that explored embedding</w:t>
      </w:r>
      <w:r w:rsidR="00900315" w:rsidRPr="009B1C6B">
        <w:rPr>
          <w:rFonts w:cs="Arial"/>
          <w:lang w:val="en-US"/>
        </w:rPr>
        <w:t xml:space="preserve"> best-practice </w:t>
      </w:r>
      <w:r>
        <w:rPr>
          <w:rFonts w:cs="Arial"/>
          <w:lang w:val="en-US"/>
        </w:rPr>
        <w:t xml:space="preserve">of </w:t>
      </w:r>
      <w:r w:rsidR="00900315" w:rsidRPr="009B1C6B">
        <w:rPr>
          <w:rFonts w:cs="Arial"/>
          <w:lang w:val="en-US"/>
        </w:rPr>
        <w:t xml:space="preserve">creative writing pedagogy in curriculums </w:t>
      </w:r>
    </w:p>
    <w:p w14:paraId="3F247AA8" w14:textId="094955E8" w:rsidR="00900315" w:rsidRPr="009B1C6B" w:rsidRDefault="000359F9" w:rsidP="00A34162">
      <w:pPr>
        <w:pStyle w:val="ListParagraph"/>
        <w:numPr>
          <w:ilvl w:val="0"/>
          <w:numId w:val="25"/>
        </w:numPr>
        <w:spacing w:after="160" w:line="259" w:lineRule="auto"/>
        <w:jc w:val="both"/>
        <w:rPr>
          <w:rFonts w:cs="Arial"/>
          <w:lang w:val="en-US"/>
        </w:rPr>
      </w:pPr>
      <w:r>
        <w:rPr>
          <w:rFonts w:cs="Arial"/>
          <w:lang w:val="en-US"/>
        </w:rPr>
        <w:t>Provide CPD across art forms, delivered by local artists and practitioners</w:t>
      </w:r>
    </w:p>
    <w:p w14:paraId="0D089F37" w14:textId="77777777" w:rsidR="00BC4887" w:rsidRPr="009B1C6B" w:rsidRDefault="00BC4887" w:rsidP="00A34162">
      <w:pPr>
        <w:jc w:val="both"/>
        <w:rPr>
          <w:rFonts w:ascii="Arial" w:hAnsi="Arial" w:cs="Arial"/>
          <w:lang w:val="en-US"/>
        </w:rPr>
      </w:pPr>
      <w:r w:rsidRPr="009B1C6B">
        <w:rPr>
          <w:rFonts w:ascii="Arial" w:hAnsi="Arial" w:cs="Arial"/>
          <w:lang w:val="en-US"/>
        </w:rPr>
        <w:t>The grant can be used to cover a variety of start-up costs for the launch of a network, or towards a new activity within an already established network of schools. This can include the following:</w:t>
      </w:r>
    </w:p>
    <w:p w14:paraId="1ED0C744" w14:textId="61797B01" w:rsidR="00BC4887" w:rsidRPr="009B1C6B" w:rsidRDefault="00BC4887" w:rsidP="00A34162">
      <w:pPr>
        <w:pStyle w:val="ListParagraph"/>
        <w:numPr>
          <w:ilvl w:val="0"/>
          <w:numId w:val="19"/>
        </w:numPr>
        <w:spacing w:after="160" w:line="259" w:lineRule="auto"/>
        <w:jc w:val="both"/>
        <w:rPr>
          <w:rFonts w:cs="Arial"/>
          <w:szCs w:val="24"/>
          <w:lang w:val="en-US"/>
        </w:rPr>
      </w:pPr>
      <w:r w:rsidRPr="009B1C6B">
        <w:rPr>
          <w:rFonts w:cs="Arial"/>
          <w:szCs w:val="24"/>
          <w:lang w:val="en-US"/>
        </w:rPr>
        <w:t xml:space="preserve">To cover the costs of local artists or workshop facilitators leading CPD opportunities as part of the networking and collaborative working programme </w:t>
      </w:r>
    </w:p>
    <w:p w14:paraId="4A793DB7" w14:textId="64FA5A86" w:rsidR="00BC4887" w:rsidRDefault="00BC4887" w:rsidP="00A34162">
      <w:pPr>
        <w:pStyle w:val="ListParagraph"/>
        <w:numPr>
          <w:ilvl w:val="0"/>
          <w:numId w:val="19"/>
        </w:numPr>
        <w:spacing w:after="160" w:line="259" w:lineRule="auto"/>
        <w:jc w:val="both"/>
        <w:rPr>
          <w:rFonts w:cs="Arial"/>
          <w:szCs w:val="24"/>
          <w:lang w:val="en-US"/>
        </w:rPr>
      </w:pPr>
      <w:r w:rsidRPr="009B1C6B">
        <w:rPr>
          <w:rFonts w:cs="Arial"/>
          <w:szCs w:val="24"/>
          <w:lang w:val="en-US"/>
        </w:rPr>
        <w:t xml:space="preserve">To cover costs of recruiting a speaker to share knowledge and expertise as part of the networking and collaborative working programme </w:t>
      </w:r>
    </w:p>
    <w:p w14:paraId="736FA53D" w14:textId="64D3E451" w:rsidR="00557E4B" w:rsidRPr="00557E4B" w:rsidRDefault="00557E4B" w:rsidP="00557E4B">
      <w:pPr>
        <w:pStyle w:val="ListParagraph"/>
        <w:numPr>
          <w:ilvl w:val="0"/>
          <w:numId w:val="19"/>
        </w:numPr>
        <w:spacing w:after="160" w:line="259" w:lineRule="auto"/>
        <w:rPr>
          <w:rFonts w:cs="Arial"/>
          <w:szCs w:val="24"/>
          <w:lang w:val="en-US"/>
        </w:rPr>
      </w:pPr>
      <w:r>
        <w:rPr>
          <w:rFonts w:cs="Arial"/>
          <w:szCs w:val="24"/>
          <w:lang w:val="en-US"/>
        </w:rPr>
        <w:t>To produce a resource or number of resources (documents, videos, toolkits etc.) to share amongst your network</w:t>
      </w:r>
    </w:p>
    <w:p w14:paraId="2841704C" w14:textId="77777777" w:rsidR="00BC4887" w:rsidRPr="009B1C6B" w:rsidRDefault="00BC4887" w:rsidP="00A34162">
      <w:pPr>
        <w:pStyle w:val="ListParagraph"/>
        <w:numPr>
          <w:ilvl w:val="0"/>
          <w:numId w:val="19"/>
        </w:numPr>
        <w:spacing w:after="160" w:line="259" w:lineRule="auto"/>
        <w:jc w:val="both"/>
        <w:rPr>
          <w:rFonts w:cs="Arial"/>
          <w:szCs w:val="24"/>
          <w:lang w:val="en-US"/>
        </w:rPr>
      </w:pPr>
      <w:r w:rsidRPr="009B1C6B">
        <w:rPr>
          <w:rFonts w:cs="Arial"/>
          <w:szCs w:val="24"/>
          <w:lang w:val="en-US"/>
        </w:rPr>
        <w:lastRenderedPageBreak/>
        <w:t xml:space="preserve">Venue hire and catering costs (if organising face-to-face activity) </w:t>
      </w:r>
    </w:p>
    <w:p w14:paraId="0225DED7" w14:textId="5590843D" w:rsidR="00BC4887" w:rsidRDefault="00BC4887" w:rsidP="00A34162">
      <w:pPr>
        <w:jc w:val="both"/>
        <w:rPr>
          <w:rFonts w:ascii="Arial" w:hAnsi="Arial" w:cs="Arial"/>
          <w:b/>
          <w:bCs/>
          <w:lang w:val="en-US"/>
        </w:rPr>
      </w:pPr>
      <w:r w:rsidRPr="009B1C6B">
        <w:rPr>
          <w:rFonts w:ascii="Arial" w:hAnsi="Arial" w:cs="Arial"/>
          <w:b/>
          <w:bCs/>
          <w:lang w:val="en-US"/>
        </w:rPr>
        <w:t xml:space="preserve">Please note, if you’re applying for face-to-face delivery, we require you to ensure you are adhering to all government health and safety guidance. Please highlight how you are planning to do this in your application. </w:t>
      </w:r>
    </w:p>
    <w:p w14:paraId="242DFE5D" w14:textId="13840656" w:rsidR="00100B74" w:rsidRDefault="00100B74" w:rsidP="00A34162">
      <w:pPr>
        <w:jc w:val="both"/>
        <w:rPr>
          <w:rFonts w:ascii="Arial" w:hAnsi="Arial" w:cs="Arial"/>
          <w:b/>
          <w:bCs/>
          <w:lang w:val="en-US"/>
        </w:rPr>
      </w:pPr>
    </w:p>
    <w:p w14:paraId="325A8778" w14:textId="77777777" w:rsidR="008C7191" w:rsidRDefault="008C7191" w:rsidP="008C7191">
      <w:pPr>
        <w:rPr>
          <w:rFonts w:ascii="Arial" w:hAnsi="Arial" w:cs="Arial"/>
          <w:lang w:val="en-US"/>
        </w:rPr>
      </w:pPr>
      <w:r>
        <w:rPr>
          <w:rFonts w:ascii="Arial" w:hAnsi="Arial" w:cs="Arial"/>
          <w:lang w:val="en-US"/>
        </w:rPr>
        <w:t>As well as receiving the networking grant, recipients will also have free access to:</w:t>
      </w:r>
    </w:p>
    <w:p w14:paraId="560BD139" w14:textId="77777777" w:rsidR="008C7191" w:rsidRPr="0079362D" w:rsidRDefault="008C7191" w:rsidP="008C7191">
      <w:pPr>
        <w:pStyle w:val="ListParagraph"/>
        <w:numPr>
          <w:ilvl w:val="0"/>
          <w:numId w:val="26"/>
        </w:numPr>
        <w:rPr>
          <w:rFonts w:cs="Arial"/>
          <w:lang w:val="en-US"/>
        </w:rPr>
      </w:pPr>
      <w:r>
        <w:rPr>
          <w:rFonts w:cs="Arial"/>
          <w:lang w:val="en-US"/>
        </w:rPr>
        <w:t xml:space="preserve">A ½ day workshop (face to face) or an online focused conversation (digital) on </w:t>
      </w:r>
      <w:r w:rsidRPr="00A25AB8">
        <w:rPr>
          <w:rFonts w:cs="Arial"/>
          <w:b/>
          <w:bCs/>
          <w:color w:val="660066"/>
          <w:lang w:val="en-US"/>
        </w:rPr>
        <w:t xml:space="preserve">Arts Policy </w:t>
      </w:r>
      <w:r>
        <w:rPr>
          <w:rFonts w:cs="Arial"/>
          <w:b/>
          <w:bCs/>
          <w:color w:val="660066"/>
          <w:lang w:val="en-US"/>
        </w:rPr>
        <w:t>d</w:t>
      </w:r>
      <w:r w:rsidRPr="00A25AB8">
        <w:rPr>
          <w:rFonts w:cs="Arial"/>
          <w:b/>
          <w:bCs/>
          <w:color w:val="660066"/>
          <w:lang w:val="en-US"/>
        </w:rPr>
        <w:t>evelopment</w:t>
      </w:r>
    </w:p>
    <w:p w14:paraId="1E664E40" w14:textId="77777777" w:rsidR="008C7191" w:rsidRPr="0079362D" w:rsidRDefault="008C7191" w:rsidP="008C7191">
      <w:pPr>
        <w:pStyle w:val="ListParagraph"/>
        <w:numPr>
          <w:ilvl w:val="0"/>
          <w:numId w:val="26"/>
        </w:numPr>
        <w:rPr>
          <w:rFonts w:cs="Arial"/>
          <w:lang w:val="en-US"/>
        </w:rPr>
      </w:pPr>
      <w:r>
        <w:rPr>
          <w:rFonts w:cs="Arial"/>
          <w:lang w:val="en-US"/>
        </w:rPr>
        <w:t xml:space="preserve">Ongoing support with </w:t>
      </w:r>
      <w:r w:rsidRPr="0079362D">
        <w:rPr>
          <w:rFonts w:cs="Arial"/>
          <w:b/>
          <w:bCs/>
          <w:color w:val="660066"/>
          <w:lang w:val="en-US"/>
        </w:rPr>
        <w:t>Arts Policy development</w:t>
      </w:r>
      <w:r w:rsidRPr="0079362D">
        <w:rPr>
          <w:rFonts w:cs="Arial"/>
          <w:color w:val="660066"/>
          <w:lang w:val="en-US"/>
        </w:rPr>
        <w:t xml:space="preserve"> </w:t>
      </w:r>
      <w:r>
        <w:rPr>
          <w:rFonts w:cs="Arial"/>
          <w:lang w:val="en-US"/>
        </w:rPr>
        <w:t>via email</w:t>
      </w:r>
    </w:p>
    <w:p w14:paraId="55D4BF38" w14:textId="77777777" w:rsidR="008C7191" w:rsidRDefault="008C7191" w:rsidP="008C7191">
      <w:pPr>
        <w:pStyle w:val="ListParagraph"/>
        <w:numPr>
          <w:ilvl w:val="0"/>
          <w:numId w:val="26"/>
        </w:numPr>
        <w:rPr>
          <w:rFonts w:cs="Arial"/>
          <w:lang w:val="en-US"/>
        </w:rPr>
      </w:pPr>
      <w:r>
        <w:rPr>
          <w:rFonts w:cs="Arial"/>
          <w:lang w:val="en-US"/>
        </w:rPr>
        <w:t xml:space="preserve">Briefings as part of your networking session on </w:t>
      </w:r>
      <w:r w:rsidRPr="0079362D">
        <w:rPr>
          <w:rFonts w:cs="Arial"/>
          <w:b/>
          <w:bCs/>
          <w:color w:val="660066"/>
          <w:lang w:val="en-US"/>
        </w:rPr>
        <w:t>Arts Award and Artsmark</w:t>
      </w:r>
    </w:p>
    <w:p w14:paraId="5DB8BC9B" w14:textId="77777777" w:rsidR="008C7191" w:rsidRDefault="008C7191" w:rsidP="008C7191">
      <w:pPr>
        <w:pStyle w:val="ListParagraph"/>
        <w:numPr>
          <w:ilvl w:val="0"/>
          <w:numId w:val="26"/>
        </w:numPr>
        <w:rPr>
          <w:rFonts w:cs="Arial"/>
          <w:lang w:val="en-US"/>
        </w:rPr>
      </w:pPr>
      <w:r>
        <w:rPr>
          <w:rFonts w:cs="Arial"/>
          <w:lang w:val="en-US"/>
        </w:rPr>
        <w:t>Further support from the wider Mighty Creatives’ team</w:t>
      </w:r>
    </w:p>
    <w:p w14:paraId="12EDFDE0" w14:textId="4F3129E1" w:rsidR="00C11269" w:rsidRDefault="00C11269" w:rsidP="00A34162">
      <w:pPr>
        <w:jc w:val="both"/>
        <w:rPr>
          <w:rFonts w:ascii="Arial" w:hAnsi="Arial" w:cs="Arial"/>
          <w:b/>
          <w:bCs/>
          <w:lang w:val="en-US"/>
        </w:rPr>
      </w:pPr>
    </w:p>
    <w:p w14:paraId="2C207CB9" w14:textId="562CB991" w:rsidR="00C11269" w:rsidRPr="00C11269" w:rsidRDefault="00C11269" w:rsidP="00C11269">
      <w:pPr>
        <w:rPr>
          <w:rFonts w:ascii="Arial" w:hAnsi="Arial" w:cs="Arial"/>
          <w:lang w:val="en-US"/>
        </w:rPr>
      </w:pPr>
      <w:r>
        <w:rPr>
          <w:rFonts w:ascii="Arial" w:hAnsi="Arial" w:cs="Arial"/>
          <w:lang w:val="en-US"/>
        </w:rPr>
        <w:t xml:space="preserve">Applicants must be able to commit to reaching and evidencing reach with at least 10 schools through the proposed activity. </w:t>
      </w:r>
    </w:p>
    <w:p w14:paraId="52D6AB0A" w14:textId="77777777" w:rsidR="00BC4887" w:rsidRPr="009B1C6B" w:rsidRDefault="00BC4887" w:rsidP="00A34162">
      <w:pPr>
        <w:jc w:val="both"/>
        <w:rPr>
          <w:rFonts w:ascii="Arial" w:hAnsi="Arial" w:cs="Arial"/>
          <w:b/>
          <w:bCs/>
          <w:lang w:val="en-US"/>
        </w:rPr>
      </w:pPr>
    </w:p>
    <w:p w14:paraId="01E28AFE" w14:textId="106C75DA" w:rsidR="00BC4887" w:rsidRPr="009B1C6B" w:rsidRDefault="00BC4887" w:rsidP="00A34162">
      <w:pPr>
        <w:jc w:val="both"/>
        <w:rPr>
          <w:rFonts w:ascii="Arial" w:hAnsi="Arial" w:cs="Arial"/>
          <w:lang w:val="en-US"/>
        </w:rPr>
      </w:pPr>
      <w:r w:rsidRPr="009B1C6B">
        <w:rPr>
          <w:rFonts w:ascii="Arial" w:hAnsi="Arial" w:cs="Arial"/>
          <w:lang w:val="en-US"/>
        </w:rPr>
        <w:t xml:space="preserve">We are particularly interested in applications from schools who wish to utilise this grant to launch a collaborative working initiative to be sustained in the future and applications that wish to with local arts and cultural organisations too. If you’re looking for partners in your area, please contact Emily York by email </w:t>
      </w:r>
      <w:hyperlink r:id="rId10" w:history="1">
        <w:r w:rsidRPr="009B1C6B">
          <w:rPr>
            <w:rStyle w:val="Hyperlink"/>
            <w:rFonts w:ascii="Arial" w:hAnsi="Arial" w:cs="Arial"/>
            <w:lang w:val="en-US"/>
          </w:rPr>
          <w:t>Emily.york@themightycreatives.com</w:t>
        </w:r>
      </w:hyperlink>
      <w:r w:rsidRPr="009B1C6B">
        <w:rPr>
          <w:rFonts w:ascii="Arial" w:hAnsi="Arial" w:cs="Arial"/>
          <w:lang w:val="en-US"/>
        </w:rPr>
        <w:t xml:space="preserve"> who will be able to signpost you. </w:t>
      </w:r>
    </w:p>
    <w:p w14:paraId="2BF1F028" w14:textId="77777777" w:rsidR="00BC4887" w:rsidRPr="009B1C6B" w:rsidRDefault="00BC4887" w:rsidP="00A34162">
      <w:pPr>
        <w:jc w:val="both"/>
        <w:rPr>
          <w:rFonts w:ascii="Arial" w:hAnsi="Arial" w:cs="Arial"/>
          <w:lang w:val="en-US"/>
        </w:rPr>
      </w:pPr>
    </w:p>
    <w:p w14:paraId="6AFADE2E" w14:textId="61410E16" w:rsidR="00BC4887" w:rsidRPr="0079679A" w:rsidRDefault="00BC4887" w:rsidP="0079679A">
      <w:r w:rsidRPr="009B1C6B">
        <w:rPr>
          <w:rFonts w:ascii="Arial" w:hAnsi="Arial" w:cs="Arial"/>
          <w:lang w:val="en-US"/>
        </w:rPr>
        <w:t>To apply, please complete and return the application form</w:t>
      </w:r>
      <w:r w:rsidR="008C7191">
        <w:rPr>
          <w:rFonts w:ascii="Arial" w:hAnsi="Arial" w:cs="Arial"/>
          <w:lang w:val="en-US"/>
        </w:rPr>
        <w:t xml:space="preserve"> </w:t>
      </w:r>
      <w:r w:rsidRPr="009B1C6B">
        <w:rPr>
          <w:rFonts w:ascii="Arial" w:hAnsi="Arial" w:cs="Arial"/>
          <w:lang w:val="en-US"/>
        </w:rPr>
        <w:t xml:space="preserve">below by email at </w:t>
      </w:r>
      <w:hyperlink r:id="rId11" w:history="1">
        <w:r w:rsidRPr="009B1C6B">
          <w:rPr>
            <w:rStyle w:val="Hyperlink"/>
            <w:rFonts w:ascii="Arial" w:hAnsi="Arial" w:cs="Arial"/>
            <w:lang w:val="en-US"/>
          </w:rPr>
          <w:t>Emily.york@themightycreatives.com</w:t>
        </w:r>
      </w:hyperlink>
      <w:r w:rsidRPr="009B1C6B">
        <w:rPr>
          <w:rFonts w:ascii="Arial" w:hAnsi="Arial" w:cs="Arial"/>
          <w:lang w:val="en-US"/>
        </w:rPr>
        <w:t xml:space="preserve">. </w:t>
      </w:r>
      <w:r w:rsidR="0079679A" w:rsidRPr="0079679A">
        <w:rPr>
          <w:rFonts w:ascii="Arial" w:hAnsi="Arial" w:cs="Arial"/>
        </w:rPr>
        <w:t>If you are successful with your application, as part of accepting your offer you will be asked to provide equal opportunities data regarding your organisation and your staff.  You will also be required to provide equal opportunities data regarding any beneficiaries of the work as part of your end point report. Templates will be provided to assist with this process.</w:t>
      </w:r>
    </w:p>
    <w:p w14:paraId="6AB626DD" w14:textId="77777777" w:rsidR="00BC4887" w:rsidRPr="009B1C6B" w:rsidRDefault="00BC4887" w:rsidP="00A34162">
      <w:pPr>
        <w:jc w:val="both"/>
        <w:rPr>
          <w:rFonts w:ascii="Arial" w:hAnsi="Arial" w:cs="Arial"/>
          <w:lang w:val="en-US"/>
        </w:rPr>
      </w:pPr>
    </w:p>
    <w:p w14:paraId="352A8C7C" w14:textId="04D3F76A" w:rsidR="00BC4887" w:rsidRPr="009B1C6B" w:rsidRDefault="00BC4887" w:rsidP="00A34162">
      <w:pPr>
        <w:jc w:val="both"/>
        <w:rPr>
          <w:rFonts w:ascii="Arial" w:hAnsi="Arial" w:cs="Arial"/>
          <w:b/>
          <w:bCs/>
          <w:lang w:val="en-US"/>
        </w:rPr>
      </w:pPr>
      <w:r w:rsidRPr="009B1C6B">
        <w:rPr>
          <w:rFonts w:ascii="Arial" w:hAnsi="Arial" w:cs="Arial"/>
          <w:lang w:val="en-US"/>
        </w:rPr>
        <w:t xml:space="preserve">The deadline for applications is </w:t>
      </w:r>
      <w:r w:rsidRPr="009B1C6B">
        <w:rPr>
          <w:rFonts w:ascii="Arial" w:hAnsi="Arial" w:cs="Arial"/>
          <w:b/>
          <w:bCs/>
          <w:color w:val="660066"/>
          <w:lang w:val="en-US"/>
        </w:rPr>
        <w:t>9am on Monday 7</w:t>
      </w:r>
      <w:r w:rsidRPr="009B1C6B">
        <w:rPr>
          <w:rFonts w:ascii="Arial" w:hAnsi="Arial" w:cs="Arial"/>
          <w:b/>
          <w:bCs/>
          <w:color w:val="660066"/>
          <w:vertAlign w:val="superscript"/>
          <w:lang w:val="en-US"/>
        </w:rPr>
        <w:t>th</w:t>
      </w:r>
      <w:r w:rsidRPr="009B1C6B">
        <w:rPr>
          <w:rFonts w:ascii="Arial" w:hAnsi="Arial" w:cs="Arial"/>
          <w:b/>
          <w:bCs/>
          <w:color w:val="660066"/>
          <w:lang w:val="en-US"/>
        </w:rPr>
        <w:t xml:space="preserve"> December</w:t>
      </w:r>
      <w:r w:rsidR="00827084" w:rsidRPr="009B1C6B">
        <w:rPr>
          <w:rFonts w:ascii="Arial" w:hAnsi="Arial" w:cs="Arial"/>
          <w:b/>
          <w:bCs/>
          <w:color w:val="660066"/>
          <w:lang w:val="en-US"/>
        </w:rPr>
        <w:t xml:space="preserve"> 2020</w:t>
      </w:r>
      <w:r w:rsidRPr="009B1C6B">
        <w:rPr>
          <w:rFonts w:ascii="Arial" w:hAnsi="Arial" w:cs="Arial"/>
          <w:b/>
          <w:bCs/>
          <w:color w:val="660066"/>
          <w:lang w:val="en-US"/>
        </w:rPr>
        <w:t xml:space="preserve">. </w:t>
      </w:r>
    </w:p>
    <w:p w14:paraId="3C5C341C" w14:textId="77777777" w:rsidR="00BC4887" w:rsidRPr="009B1C6B" w:rsidRDefault="00BC4887" w:rsidP="00A34162">
      <w:pPr>
        <w:jc w:val="both"/>
        <w:rPr>
          <w:rFonts w:ascii="Arial" w:hAnsi="Arial" w:cs="Arial"/>
          <w:b/>
          <w:bCs/>
          <w:lang w:val="en-US"/>
        </w:rPr>
      </w:pPr>
    </w:p>
    <w:p w14:paraId="3847DF74" w14:textId="3F0DC772" w:rsidR="00BC4887" w:rsidRPr="004507FD" w:rsidRDefault="00BC4887" w:rsidP="00A34162">
      <w:pPr>
        <w:jc w:val="both"/>
        <w:rPr>
          <w:rFonts w:ascii="Arial" w:hAnsi="Arial" w:cs="Arial"/>
          <w:lang w:val="en-US"/>
        </w:rPr>
      </w:pPr>
      <w:r w:rsidRPr="009B1C6B">
        <w:rPr>
          <w:rFonts w:ascii="Arial" w:hAnsi="Arial" w:cs="Arial"/>
          <w:lang w:val="en-US"/>
        </w:rPr>
        <w:t xml:space="preserve">Networking </w:t>
      </w:r>
      <w:r w:rsidR="00EF50A3">
        <w:rPr>
          <w:rFonts w:ascii="Arial" w:hAnsi="Arial" w:cs="Arial"/>
          <w:lang w:val="en-US"/>
        </w:rPr>
        <w:t>and collaborative working activity</w:t>
      </w:r>
      <w:r w:rsidRPr="009B1C6B">
        <w:rPr>
          <w:rFonts w:ascii="Arial" w:hAnsi="Arial" w:cs="Arial"/>
          <w:lang w:val="en-US"/>
        </w:rPr>
        <w:t xml:space="preserve"> must be </w:t>
      </w:r>
      <w:r w:rsidRPr="004507FD">
        <w:rPr>
          <w:rFonts w:ascii="Arial" w:hAnsi="Arial" w:cs="Arial"/>
          <w:lang w:val="en-US"/>
        </w:rPr>
        <w:t xml:space="preserve">confirmed by </w:t>
      </w:r>
      <w:r w:rsidR="004507FD" w:rsidRPr="004507FD">
        <w:rPr>
          <w:rFonts w:ascii="Arial" w:hAnsi="Arial" w:cs="Arial"/>
          <w:lang w:val="en-US"/>
        </w:rPr>
        <w:t>Jan</w:t>
      </w:r>
      <w:r w:rsidRPr="004507FD">
        <w:rPr>
          <w:rFonts w:ascii="Arial" w:hAnsi="Arial" w:cs="Arial"/>
          <w:lang w:val="en-US"/>
        </w:rPr>
        <w:t xml:space="preserve"> 202</w:t>
      </w:r>
      <w:r w:rsidR="00827084" w:rsidRPr="004507FD">
        <w:rPr>
          <w:rFonts w:ascii="Arial" w:hAnsi="Arial" w:cs="Arial"/>
          <w:lang w:val="en-US"/>
        </w:rPr>
        <w:t>1</w:t>
      </w:r>
      <w:r w:rsidRPr="004507FD">
        <w:rPr>
          <w:rFonts w:ascii="Arial" w:hAnsi="Arial" w:cs="Arial"/>
          <w:lang w:val="en-US"/>
        </w:rPr>
        <w:t xml:space="preserve"> for delivery by </w:t>
      </w:r>
      <w:r w:rsidR="004507FD" w:rsidRPr="004507FD">
        <w:rPr>
          <w:rFonts w:ascii="Arial" w:hAnsi="Arial" w:cs="Arial"/>
          <w:lang w:val="en-US"/>
        </w:rPr>
        <w:t>end of March 2021</w:t>
      </w:r>
      <w:r w:rsidRPr="004507FD">
        <w:rPr>
          <w:rFonts w:ascii="Arial" w:hAnsi="Arial" w:cs="Arial"/>
          <w:lang w:val="en-US"/>
        </w:rPr>
        <w:t>. For monitoring purposes, all events must b</w:t>
      </w:r>
      <w:r w:rsidR="00A34162">
        <w:rPr>
          <w:rFonts w:ascii="Arial" w:hAnsi="Arial" w:cs="Arial"/>
          <w:lang w:val="en-US"/>
        </w:rPr>
        <w:t>e</w:t>
      </w:r>
      <w:r w:rsidRPr="004507FD">
        <w:rPr>
          <w:rFonts w:ascii="Arial" w:hAnsi="Arial" w:cs="Arial"/>
          <w:lang w:val="en-US"/>
        </w:rPr>
        <w:t xml:space="preserve"> featured on, and bookings taken through, the TMC website. Attendance at the events must also be logged using a TMC sign-in process.</w:t>
      </w:r>
    </w:p>
    <w:p w14:paraId="6F86132B" w14:textId="77777777" w:rsidR="00BC4887" w:rsidRPr="004507FD" w:rsidRDefault="00BC4887" w:rsidP="00A34162">
      <w:pPr>
        <w:jc w:val="both"/>
        <w:rPr>
          <w:rFonts w:ascii="Arial" w:hAnsi="Arial" w:cs="Arial"/>
          <w:lang w:val="en-US"/>
        </w:rPr>
      </w:pPr>
    </w:p>
    <w:p w14:paraId="38543158" w14:textId="77777777" w:rsidR="00BC4887" w:rsidRPr="004507FD" w:rsidRDefault="00BC4887" w:rsidP="00A34162">
      <w:pPr>
        <w:jc w:val="both"/>
        <w:rPr>
          <w:rFonts w:ascii="Arial" w:hAnsi="Arial" w:cs="Arial"/>
          <w:b/>
          <w:bCs/>
          <w:color w:val="660066"/>
          <w:lang w:val="en-US"/>
        </w:rPr>
      </w:pPr>
      <w:r w:rsidRPr="004507FD">
        <w:rPr>
          <w:rFonts w:ascii="Arial" w:hAnsi="Arial" w:cs="Arial"/>
          <w:b/>
          <w:bCs/>
          <w:color w:val="660066"/>
          <w:lang w:val="en-US"/>
        </w:rPr>
        <w:t>Who can apply?</w:t>
      </w:r>
    </w:p>
    <w:p w14:paraId="10F5CC65" w14:textId="77777777" w:rsidR="00BC4887" w:rsidRPr="004507FD" w:rsidRDefault="00BC4887" w:rsidP="00A34162">
      <w:pPr>
        <w:pStyle w:val="paragraph"/>
        <w:spacing w:before="0" w:beforeAutospacing="0" w:after="0" w:afterAutospacing="0"/>
        <w:jc w:val="both"/>
        <w:textAlignment w:val="baseline"/>
        <w:rPr>
          <w:rFonts w:ascii="Arial" w:hAnsi="Arial" w:cs="Arial"/>
        </w:rPr>
      </w:pPr>
      <w:r w:rsidRPr="004507FD">
        <w:rPr>
          <w:rStyle w:val="normaltextrun"/>
          <w:rFonts w:ascii="Arial" w:hAnsi="Arial" w:cs="Arial"/>
        </w:rPr>
        <w:t>This offer is open to schools or other organisations in the East Midlands who: </w:t>
      </w:r>
      <w:r w:rsidRPr="004507FD">
        <w:rPr>
          <w:rStyle w:val="eop"/>
          <w:rFonts w:ascii="Arial" w:hAnsi="Arial" w:cs="Arial"/>
        </w:rPr>
        <w:t> </w:t>
      </w:r>
    </w:p>
    <w:p w14:paraId="40AF06D9" w14:textId="77777777" w:rsidR="00BC4887" w:rsidRPr="004507FD" w:rsidRDefault="00BC4887" w:rsidP="00A34162">
      <w:pPr>
        <w:pStyle w:val="paragraph"/>
        <w:numPr>
          <w:ilvl w:val="0"/>
          <w:numId w:val="21"/>
        </w:numPr>
        <w:spacing w:before="0" w:beforeAutospacing="0" w:after="0" w:afterAutospacing="0"/>
        <w:ind w:left="426"/>
        <w:jc w:val="both"/>
        <w:textAlignment w:val="baseline"/>
        <w:rPr>
          <w:rFonts w:ascii="Arial" w:hAnsi="Arial" w:cs="Arial"/>
        </w:rPr>
      </w:pPr>
      <w:r w:rsidRPr="004507FD">
        <w:rPr>
          <w:rStyle w:val="normaltextrun"/>
          <w:rFonts w:ascii="Arial" w:hAnsi="Arial" w:cs="Arial"/>
        </w:rPr>
        <w:t xml:space="preserve">Can bring together a group of local teachers </w:t>
      </w:r>
      <w:r w:rsidRPr="00515099">
        <w:rPr>
          <w:rStyle w:val="normaltextrun"/>
          <w:rFonts w:ascii="Arial" w:hAnsi="Arial" w:cs="Arial"/>
          <w:b/>
          <w:bCs/>
          <w:color w:val="660066"/>
        </w:rPr>
        <w:t>(a minimum of 10)</w:t>
      </w:r>
      <w:r w:rsidRPr="00515099">
        <w:rPr>
          <w:rStyle w:val="normaltextrun"/>
          <w:rFonts w:ascii="Arial" w:hAnsi="Arial" w:cs="Arial"/>
          <w:color w:val="660066"/>
        </w:rPr>
        <w:t xml:space="preserve"> </w:t>
      </w:r>
      <w:r w:rsidRPr="004507FD">
        <w:rPr>
          <w:rStyle w:val="normaltextrun"/>
          <w:rFonts w:ascii="Arial" w:hAnsi="Arial" w:cs="Arial"/>
        </w:rPr>
        <w:t>from different schools interested in developing cultural provision across their network.  </w:t>
      </w:r>
      <w:r w:rsidRPr="004507FD">
        <w:rPr>
          <w:rStyle w:val="eop"/>
          <w:rFonts w:ascii="Arial" w:hAnsi="Arial" w:cs="Arial"/>
        </w:rPr>
        <w:t> </w:t>
      </w:r>
    </w:p>
    <w:p w14:paraId="15A6899A" w14:textId="239D93EA" w:rsidR="00BC4887" w:rsidRPr="004507FD" w:rsidRDefault="00BC4887" w:rsidP="00A34162">
      <w:pPr>
        <w:pStyle w:val="paragraph"/>
        <w:numPr>
          <w:ilvl w:val="0"/>
          <w:numId w:val="21"/>
        </w:numPr>
        <w:spacing w:before="0" w:beforeAutospacing="0" w:after="0" w:afterAutospacing="0"/>
        <w:ind w:left="426"/>
        <w:jc w:val="both"/>
        <w:textAlignment w:val="baseline"/>
        <w:rPr>
          <w:rFonts w:ascii="Arial" w:hAnsi="Arial" w:cs="Arial"/>
        </w:rPr>
      </w:pPr>
      <w:r w:rsidRPr="004507FD">
        <w:rPr>
          <w:rStyle w:val="normaltextrun"/>
          <w:rFonts w:ascii="Arial" w:hAnsi="Arial" w:cs="Arial"/>
        </w:rPr>
        <w:t xml:space="preserve">Have support from their </w:t>
      </w:r>
      <w:r w:rsidR="001D44AD">
        <w:rPr>
          <w:rStyle w:val="normaltextrun"/>
          <w:rFonts w:ascii="Arial" w:hAnsi="Arial" w:cs="Arial"/>
        </w:rPr>
        <w:t>Senior Leadership Team</w:t>
      </w:r>
      <w:r w:rsidRPr="004507FD">
        <w:rPr>
          <w:rStyle w:val="normaltextrun"/>
          <w:rFonts w:ascii="Arial" w:hAnsi="Arial" w:cs="Arial"/>
        </w:rPr>
        <w:t xml:space="preserve"> and capacity to organise and oversee the delivery of the networking programme</w:t>
      </w:r>
      <w:r w:rsidR="003A683E">
        <w:rPr>
          <w:rStyle w:val="normaltextrun"/>
          <w:rFonts w:ascii="Arial" w:hAnsi="Arial" w:cs="Arial"/>
        </w:rPr>
        <w:t xml:space="preserve"> as well as the Arts Policy </w:t>
      </w:r>
      <w:r w:rsidR="003A683E">
        <w:rPr>
          <w:rStyle w:val="normaltextrun"/>
          <w:rFonts w:ascii="Arial" w:hAnsi="Arial" w:cs="Arial"/>
        </w:rPr>
        <w:lastRenderedPageBreak/>
        <w:t>workshop</w:t>
      </w:r>
      <w:r w:rsidRPr="004507FD">
        <w:rPr>
          <w:rStyle w:val="normaltextrun"/>
          <w:rFonts w:ascii="Arial" w:hAnsi="Arial" w:cs="Arial"/>
        </w:rPr>
        <w:t xml:space="preserve">. Details must be confirmed by </w:t>
      </w:r>
      <w:r w:rsidR="004507FD" w:rsidRPr="004507FD">
        <w:rPr>
          <w:rStyle w:val="normaltextrun"/>
          <w:rFonts w:ascii="Arial" w:hAnsi="Arial" w:cs="Arial"/>
        </w:rPr>
        <w:t>Jan</w:t>
      </w:r>
      <w:r w:rsidRPr="004507FD">
        <w:rPr>
          <w:rStyle w:val="normaltextrun"/>
          <w:rFonts w:ascii="Arial" w:hAnsi="Arial" w:cs="Arial"/>
        </w:rPr>
        <w:t xml:space="preserve"> 202</w:t>
      </w:r>
      <w:r w:rsidR="00827084" w:rsidRPr="004507FD">
        <w:rPr>
          <w:rStyle w:val="normaltextrun"/>
          <w:rFonts w:ascii="Arial" w:hAnsi="Arial" w:cs="Arial"/>
        </w:rPr>
        <w:t>1</w:t>
      </w:r>
      <w:r w:rsidRPr="004507FD">
        <w:rPr>
          <w:rStyle w:val="normaltextrun"/>
          <w:rFonts w:ascii="Arial" w:hAnsi="Arial" w:cs="Arial"/>
        </w:rPr>
        <w:t xml:space="preserve"> for delivery by </w:t>
      </w:r>
      <w:r w:rsidR="004507FD" w:rsidRPr="004507FD">
        <w:rPr>
          <w:rStyle w:val="normaltextrun"/>
          <w:rFonts w:ascii="Arial" w:hAnsi="Arial" w:cs="Arial"/>
        </w:rPr>
        <w:t>end of March 2021.</w:t>
      </w:r>
      <w:r w:rsidRPr="004507FD">
        <w:rPr>
          <w:rStyle w:val="eop"/>
          <w:rFonts w:ascii="Arial" w:hAnsi="Arial" w:cs="Arial"/>
        </w:rPr>
        <w:t> </w:t>
      </w:r>
    </w:p>
    <w:p w14:paraId="7052CC81" w14:textId="21BA157E" w:rsidR="00CA58BA" w:rsidRDefault="00BC4887" w:rsidP="00CA58BA">
      <w:pPr>
        <w:pStyle w:val="paragraph"/>
        <w:numPr>
          <w:ilvl w:val="0"/>
          <w:numId w:val="21"/>
        </w:numPr>
        <w:spacing w:before="0" w:beforeAutospacing="0" w:after="0" w:afterAutospacing="0"/>
        <w:ind w:left="426"/>
        <w:jc w:val="both"/>
        <w:textAlignment w:val="baseline"/>
        <w:rPr>
          <w:rStyle w:val="eop"/>
          <w:rFonts w:ascii="Arial" w:hAnsi="Arial" w:cs="Arial"/>
        </w:rPr>
      </w:pPr>
      <w:r w:rsidRPr="009B1C6B">
        <w:rPr>
          <w:rStyle w:val="normaltextrun"/>
          <w:rFonts w:ascii="Arial" w:hAnsi="Arial" w:cs="Arial"/>
        </w:rPr>
        <w:t>Are happy to provide 15</w:t>
      </w:r>
      <w:r w:rsidR="001D44AD">
        <w:rPr>
          <w:rStyle w:val="normaltextrun"/>
          <w:rFonts w:ascii="Arial" w:hAnsi="Arial" w:cs="Arial"/>
        </w:rPr>
        <w:t>-</w:t>
      </w:r>
      <w:r w:rsidRPr="009B1C6B">
        <w:rPr>
          <w:rStyle w:val="normaltextrun"/>
          <w:rFonts w:ascii="Arial" w:hAnsi="Arial" w:cs="Arial"/>
        </w:rPr>
        <w:t xml:space="preserve">minutes within the networking session for a TMC Consultant to talk to the group about the work of TMC, and in particular </w:t>
      </w:r>
      <w:r w:rsidRPr="00515099">
        <w:rPr>
          <w:rStyle w:val="normaltextrun"/>
          <w:rFonts w:ascii="Arial" w:hAnsi="Arial" w:cs="Arial"/>
          <w:b/>
          <w:bCs/>
          <w:color w:val="660066"/>
        </w:rPr>
        <w:t>Artsmark and Arts Award.</w:t>
      </w:r>
      <w:r w:rsidRPr="00515099">
        <w:rPr>
          <w:rStyle w:val="eop"/>
          <w:rFonts w:ascii="Arial" w:hAnsi="Arial" w:cs="Arial"/>
          <w:color w:val="660066"/>
        </w:rPr>
        <w:t> </w:t>
      </w:r>
    </w:p>
    <w:p w14:paraId="7AD742E9" w14:textId="229D2BB4" w:rsidR="00CA58BA" w:rsidRPr="00CA58BA" w:rsidRDefault="00CA58BA" w:rsidP="00CA58BA">
      <w:pPr>
        <w:pStyle w:val="paragraph"/>
        <w:numPr>
          <w:ilvl w:val="0"/>
          <w:numId w:val="21"/>
        </w:numPr>
        <w:spacing w:before="0" w:beforeAutospacing="0" w:after="0" w:afterAutospacing="0"/>
        <w:ind w:left="426"/>
        <w:jc w:val="both"/>
        <w:textAlignment w:val="baseline"/>
        <w:rPr>
          <w:rFonts w:ascii="Arial" w:hAnsi="Arial" w:cs="Arial"/>
        </w:rPr>
      </w:pPr>
      <w:r>
        <w:rPr>
          <w:rStyle w:val="eop"/>
          <w:rFonts w:ascii="Arial" w:hAnsi="Arial" w:cs="Arial"/>
        </w:rPr>
        <w:t xml:space="preserve">Applicant lead schools must be a member of our </w:t>
      </w:r>
      <w:r w:rsidRPr="00515099">
        <w:rPr>
          <w:rStyle w:val="eop"/>
          <w:rFonts w:ascii="Arial" w:hAnsi="Arial" w:cs="Arial"/>
          <w:b/>
          <w:bCs/>
          <w:color w:val="660066"/>
        </w:rPr>
        <w:t>Creative Schools Network.</w:t>
      </w:r>
      <w:r>
        <w:rPr>
          <w:rStyle w:val="eop"/>
          <w:rFonts w:ascii="Arial" w:hAnsi="Arial" w:cs="Arial"/>
        </w:rPr>
        <w:t xml:space="preserve"> Not a member? You can sign up for </w:t>
      </w:r>
      <w:hyperlink r:id="rId12" w:history="1">
        <w:r w:rsidRPr="00FB5FE8">
          <w:rPr>
            <w:rStyle w:val="Hyperlink"/>
            <w:rFonts w:ascii="Arial" w:hAnsi="Arial" w:cs="Arial"/>
            <w:b/>
            <w:bCs/>
          </w:rPr>
          <w:t>free here.</w:t>
        </w:r>
      </w:hyperlink>
      <w:r>
        <w:rPr>
          <w:rStyle w:val="eop"/>
          <w:rFonts w:ascii="Arial" w:hAnsi="Arial" w:cs="Arial"/>
        </w:rPr>
        <w:t xml:space="preserve"> </w:t>
      </w:r>
    </w:p>
    <w:p w14:paraId="72810667" w14:textId="77777777" w:rsidR="00BC4887" w:rsidRPr="009B1C6B" w:rsidRDefault="00BC4887" w:rsidP="00A34162">
      <w:pPr>
        <w:pStyle w:val="paragraph"/>
        <w:numPr>
          <w:ilvl w:val="0"/>
          <w:numId w:val="21"/>
        </w:numPr>
        <w:spacing w:before="0" w:beforeAutospacing="0" w:after="0" w:afterAutospacing="0"/>
        <w:ind w:left="426"/>
        <w:jc w:val="both"/>
        <w:textAlignment w:val="baseline"/>
        <w:rPr>
          <w:rFonts w:ascii="Arial" w:hAnsi="Arial" w:cs="Arial"/>
        </w:rPr>
      </w:pPr>
      <w:r w:rsidRPr="009B1C6B">
        <w:rPr>
          <w:rStyle w:val="normaltextrun"/>
          <w:rFonts w:ascii="Arial" w:hAnsi="Arial" w:cs="Arial"/>
        </w:rPr>
        <w:t>Can demonstrate how the event will support longer-term networking activity e.g. opening discussion around areas such as pooling resources for ongoing CPD, as evidence of need for another funding body, as an initial launch for on-going skills sharing events, or the intention to continue with a digital network post-event.</w:t>
      </w:r>
      <w:r w:rsidRPr="009B1C6B">
        <w:rPr>
          <w:rStyle w:val="eop"/>
          <w:rFonts w:ascii="Arial" w:hAnsi="Arial" w:cs="Arial"/>
        </w:rPr>
        <w:t> </w:t>
      </w:r>
    </w:p>
    <w:p w14:paraId="5ADF82A5" w14:textId="7DF4474A" w:rsidR="00BC4887" w:rsidRPr="009B1C6B" w:rsidRDefault="00BC4887" w:rsidP="00A34162">
      <w:pPr>
        <w:pStyle w:val="paragraph"/>
        <w:numPr>
          <w:ilvl w:val="0"/>
          <w:numId w:val="21"/>
        </w:numPr>
        <w:spacing w:before="0" w:beforeAutospacing="0" w:after="0" w:afterAutospacing="0"/>
        <w:ind w:left="426"/>
        <w:jc w:val="both"/>
        <w:textAlignment w:val="baseline"/>
        <w:rPr>
          <w:rFonts w:ascii="Arial" w:hAnsi="Arial" w:cs="Arial"/>
        </w:rPr>
      </w:pPr>
      <w:r w:rsidRPr="009B1C6B">
        <w:rPr>
          <w:rStyle w:val="normaltextrun"/>
          <w:rFonts w:ascii="Arial" w:hAnsi="Arial" w:cs="Arial"/>
        </w:rPr>
        <w:t>Please be aware we are particularly interested in supporting schools and smaller arts organisations to develop opportunities to bring together new networks of schools. We are therefore unlikely to support applications from organisations that have previously received funding from TMC or ACE to develop work of this nature.</w:t>
      </w:r>
      <w:r w:rsidRPr="009B1C6B">
        <w:rPr>
          <w:rStyle w:val="eop"/>
          <w:rFonts w:ascii="Arial" w:hAnsi="Arial" w:cs="Arial"/>
        </w:rPr>
        <w:t> </w:t>
      </w:r>
    </w:p>
    <w:p w14:paraId="4BA3DD11" w14:textId="1F5FD13B" w:rsidR="00BC4887" w:rsidRPr="009B1C6B" w:rsidRDefault="00BC4887" w:rsidP="00A34162">
      <w:pPr>
        <w:pStyle w:val="paragraph"/>
        <w:numPr>
          <w:ilvl w:val="0"/>
          <w:numId w:val="21"/>
        </w:numPr>
        <w:spacing w:before="0" w:beforeAutospacing="0" w:after="0" w:afterAutospacing="0"/>
        <w:ind w:left="426"/>
        <w:jc w:val="both"/>
        <w:textAlignment w:val="baseline"/>
        <w:rPr>
          <w:rFonts w:ascii="Arial" w:hAnsi="Arial" w:cs="Arial"/>
        </w:rPr>
      </w:pPr>
      <w:r w:rsidRPr="009B1C6B">
        <w:rPr>
          <w:rStyle w:val="normaltextrun"/>
          <w:rFonts w:ascii="Arial" w:hAnsi="Arial" w:cs="Arial"/>
        </w:rPr>
        <w:t>Applications are welcome from schools and organisations throughout the East Midlands but are particularly sought from DfE Category 5 and 6 Local Area Districts (listed in FAQs below).</w:t>
      </w:r>
      <w:r w:rsidRPr="009B1C6B">
        <w:rPr>
          <w:rStyle w:val="eop"/>
          <w:rFonts w:ascii="Arial" w:hAnsi="Arial" w:cs="Arial"/>
        </w:rPr>
        <w:t> </w:t>
      </w:r>
    </w:p>
    <w:p w14:paraId="6864A8F2" w14:textId="74483330" w:rsidR="00BC4887" w:rsidRDefault="00BC4887" w:rsidP="00A34162">
      <w:pPr>
        <w:jc w:val="both"/>
        <w:rPr>
          <w:rFonts w:ascii="Arial" w:hAnsi="Arial" w:cs="Arial"/>
          <w:b/>
          <w:bCs/>
          <w:lang w:val="en-US"/>
        </w:rPr>
      </w:pPr>
    </w:p>
    <w:p w14:paraId="10E0A829" w14:textId="77777777" w:rsidR="00A34162" w:rsidRPr="009B1C6B" w:rsidRDefault="00A34162" w:rsidP="00A34162">
      <w:pPr>
        <w:jc w:val="both"/>
        <w:rPr>
          <w:rFonts w:ascii="Arial" w:hAnsi="Arial" w:cs="Arial"/>
          <w:b/>
          <w:bCs/>
          <w:lang w:val="en-US"/>
        </w:rPr>
      </w:pPr>
    </w:p>
    <w:p w14:paraId="78C56697" w14:textId="7BAB9A0D" w:rsidR="00DA7CBF" w:rsidRPr="009B1C6B" w:rsidRDefault="00C31D51" w:rsidP="00A34162">
      <w:pPr>
        <w:jc w:val="both"/>
        <w:rPr>
          <w:rFonts w:ascii="Arial" w:hAnsi="Arial" w:cs="Arial"/>
          <w:b/>
          <w:bCs/>
          <w:color w:val="660066"/>
        </w:rPr>
      </w:pPr>
      <w:r w:rsidRPr="009B1C6B">
        <w:rPr>
          <w:rFonts w:ascii="Arial" w:hAnsi="Arial" w:cs="Arial"/>
          <w:b/>
          <w:bCs/>
          <w:color w:val="660066"/>
        </w:rPr>
        <w:t>Key Timeline and Milestones</w:t>
      </w:r>
    </w:p>
    <w:p w14:paraId="0141E202" w14:textId="57880ED0" w:rsidR="004B057B" w:rsidRPr="009B1C6B" w:rsidRDefault="004B057B" w:rsidP="00A34162">
      <w:pPr>
        <w:jc w:val="both"/>
        <w:rPr>
          <w:rFonts w:ascii="Arial" w:hAnsi="Arial" w:cs="Arial"/>
          <w:b/>
          <w:bCs/>
        </w:rPr>
      </w:pPr>
    </w:p>
    <w:tbl>
      <w:tblPr>
        <w:tblStyle w:val="TableGrid"/>
        <w:tblW w:w="0" w:type="auto"/>
        <w:tblLook w:val="04A0" w:firstRow="1" w:lastRow="0" w:firstColumn="1" w:lastColumn="0" w:noHBand="0" w:noVBand="1"/>
      </w:tblPr>
      <w:tblGrid>
        <w:gridCol w:w="3256"/>
        <w:gridCol w:w="5754"/>
      </w:tblGrid>
      <w:tr w:rsidR="004B057B" w:rsidRPr="009B1C6B" w14:paraId="12120857" w14:textId="77777777" w:rsidTr="0073440B">
        <w:tc>
          <w:tcPr>
            <w:tcW w:w="3256" w:type="dxa"/>
            <w:shd w:val="clear" w:color="auto" w:fill="FFF3FF"/>
          </w:tcPr>
          <w:p w14:paraId="2206AFCA" w14:textId="1076C7A0" w:rsidR="004B057B" w:rsidRPr="009B1C6B" w:rsidRDefault="004B057B" w:rsidP="00A34162">
            <w:pPr>
              <w:autoSpaceDE w:val="0"/>
              <w:autoSpaceDN w:val="0"/>
              <w:jc w:val="both"/>
              <w:rPr>
                <w:rFonts w:ascii="Arial" w:hAnsi="Arial" w:cs="Arial"/>
                <w:b/>
                <w:sz w:val="24"/>
                <w:szCs w:val="24"/>
              </w:rPr>
            </w:pPr>
            <w:r w:rsidRPr="009B1C6B">
              <w:rPr>
                <w:rFonts w:ascii="Arial" w:hAnsi="Arial" w:cs="Arial"/>
                <w:b/>
                <w:sz w:val="24"/>
                <w:szCs w:val="24"/>
              </w:rPr>
              <w:t xml:space="preserve">9am Monday </w:t>
            </w:r>
            <w:r w:rsidR="00FD71EF" w:rsidRPr="009B1C6B">
              <w:rPr>
                <w:rFonts w:ascii="Arial" w:hAnsi="Arial" w:cs="Arial"/>
                <w:b/>
                <w:sz w:val="24"/>
                <w:szCs w:val="24"/>
              </w:rPr>
              <w:t>7</w:t>
            </w:r>
            <w:r w:rsidRPr="009B1C6B">
              <w:rPr>
                <w:rFonts w:ascii="Arial" w:hAnsi="Arial" w:cs="Arial"/>
                <w:b/>
                <w:sz w:val="24"/>
                <w:szCs w:val="24"/>
                <w:vertAlign w:val="superscript"/>
              </w:rPr>
              <w:t>th</w:t>
            </w:r>
            <w:r w:rsidRPr="009B1C6B">
              <w:rPr>
                <w:rFonts w:ascii="Arial" w:hAnsi="Arial" w:cs="Arial"/>
                <w:b/>
                <w:sz w:val="24"/>
                <w:szCs w:val="24"/>
              </w:rPr>
              <w:t xml:space="preserve"> </w:t>
            </w:r>
            <w:r w:rsidR="00FD71EF" w:rsidRPr="009B1C6B">
              <w:rPr>
                <w:rFonts w:ascii="Arial" w:hAnsi="Arial" w:cs="Arial"/>
                <w:b/>
                <w:sz w:val="24"/>
                <w:szCs w:val="24"/>
              </w:rPr>
              <w:t>Dec</w:t>
            </w:r>
            <w:r w:rsidR="0090117B" w:rsidRPr="009B1C6B">
              <w:rPr>
                <w:rFonts w:ascii="Arial" w:hAnsi="Arial" w:cs="Arial"/>
                <w:b/>
                <w:sz w:val="24"/>
                <w:szCs w:val="24"/>
              </w:rPr>
              <w:t xml:space="preserve"> 2020</w:t>
            </w:r>
          </w:p>
        </w:tc>
        <w:tc>
          <w:tcPr>
            <w:tcW w:w="5754" w:type="dxa"/>
          </w:tcPr>
          <w:p w14:paraId="75928C01" w14:textId="39EA74EA" w:rsidR="004B057B" w:rsidRPr="009B1C6B" w:rsidRDefault="004B057B" w:rsidP="00A34162">
            <w:pPr>
              <w:autoSpaceDE w:val="0"/>
              <w:autoSpaceDN w:val="0"/>
              <w:jc w:val="both"/>
              <w:rPr>
                <w:rFonts w:ascii="Arial" w:hAnsi="Arial" w:cs="Arial"/>
                <w:bCs/>
                <w:sz w:val="24"/>
                <w:szCs w:val="24"/>
              </w:rPr>
            </w:pPr>
            <w:r w:rsidRPr="009B1C6B">
              <w:rPr>
                <w:rFonts w:ascii="Arial" w:hAnsi="Arial" w:cs="Arial"/>
                <w:bCs/>
                <w:sz w:val="24"/>
                <w:szCs w:val="24"/>
              </w:rPr>
              <w:t xml:space="preserve">Deadline for </w:t>
            </w:r>
            <w:r w:rsidR="00FD71EF" w:rsidRPr="009B1C6B">
              <w:rPr>
                <w:rFonts w:ascii="Arial" w:hAnsi="Arial" w:cs="Arial"/>
                <w:bCs/>
                <w:sz w:val="24"/>
                <w:szCs w:val="24"/>
              </w:rPr>
              <w:t>Networking Grant Applications</w:t>
            </w:r>
            <w:r w:rsidR="00DD277E">
              <w:rPr>
                <w:rFonts w:ascii="Arial" w:hAnsi="Arial" w:cs="Arial"/>
                <w:bCs/>
                <w:sz w:val="24"/>
                <w:szCs w:val="24"/>
              </w:rPr>
              <w:t>.</w:t>
            </w:r>
          </w:p>
        </w:tc>
      </w:tr>
      <w:tr w:rsidR="004B057B" w:rsidRPr="009B1C6B" w14:paraId="29FFB00C" w14:textId="77777777" w:rsidTr="0073440B">
        <w:tc>
          <w:tcPr>
            <w:tcW w:w="3256" w:type="dxa"/>
            <w:shd w:val="clear" w:color="auto" w:fill="FFF3FF"/>
          </w:tcPr>
          <w:p w14:paraId="58D69C63" w14:textId="7AA035B4" w:rsidR="004B057B" w:rsidRPr="009B1C6B" w:rsidRDefault="004B057B" w:rsidP="00A34162">
            <w:pPr>
              <w:autoSpaceDE w:val="0"/>
              <w:autoSpaceDN w:val="0"/>
              <w:jc w:val="both"/>
              <w:rPr>
                <w:rFonts w:ascii="Arial" w:hAnsi="Arial" w:cs="Arial"/>
                <w:b/>
                <w:sz w:val="24"/>
                <w:szCs w:val="24"/>
              </w:rPr>
            </w:pPr>
            <w:r w:rsidRPr="009B1C6B">
              <w:rPr>
                <w:rFonts w:ascii="Arial" w:hAnsi="Arial" w:cs="Arial"/>
                <w:b/>
                <w:sz w:val="24"/>
                <w:szCs w:val="24"/>
              </w:rPr>
              <w:t>Wednesday 1</w:t>
            </w:r>
            <w:r w:rsidR="00FD71EF" w:rsidRPr="009B1C6B">
              <w:rPr>
                <w:rFonts w:ascii="Arial" w:hAnsi="Arial" w:cs="Arial"/>
                <w:b/>
                <w:sz w:val="24"/>
                <w:szCs w:val="24"/>
              </w:rPr>
              <w:t>6</w:t>
            </w:r>
            <w:r w:rsidRPr="009B1C6B">
              <w:rPr>
                <w:rFonts w:ascii="Arial" w:hAnsi="Arial" w:cs="Arial"/>
                <w:b/>
                <w:sz w:val="24"/>
                <w:szCs w:val="24"/>
                <w:vertAlign w:val="superscript"/>
              </w:rPr>
              <w:t>th</w:t>
            </w:r>
            <w:r w:rsidRPr="009B1C6B">
              <w:rPr>
                <w:rFonts w:ascii="Arial" w:hAnsi="Arial" w:cs="Arial"/>
                <w:b/>
                <w:sz w:val="24"/>
                <w:szCs w:val="24"/>
              </w:rPr>
              <w:t xml:space="preserve"> </w:t>
            </w:r>
            <w:r w:rsidR="00751BAA" w:rsidRPr="009B1C6B">
              <w:rPr>
                <w:rFonts w:ascii="Arial" w:hAnsi="Arial" w:cs="Arial"/>
                <w:b/>
                <w:sz w:val="24"/>
                <w:szCs w:val="24"/>
              </w:rPr>
              <w:t>Dec 2020</w:t>
            </w:r>
          </w:p>
        </w:tc>
        <w:tc>
          <w:tcPr>
            <w:tcW w:w="5754" w:type="dxa"/>
          </w:tcPr>
          <w:p w14:paraId="3C3A774E" w14:textId="7293FC7D" w:rsidR="004B057B" w:rsidRPr="009B1C6B" w:rsidRDefault="004B057B" w:rsidP="00A34162">
            <w:pPr>
              <w:autoSpaceDE w:val="0"/>
              <w:autoSpaceDN w:val="0"/>
              <w:jc w:val="both"/>
              <w:rPr>
                <w:rFonts w:ascii="Arial" w:hAnsi="Arial" w:cs="Arial"/>
                <w:bCs/>
                <w:sz w:val="24"/>
                <w:szCs w:val="24"/>
              </w:rPr>
            </w:pPr>
            <w:r w:rsidRPr="009B1C6B">
              <w:rPr>
                <w:rFonts w:ascii="Arial" w:hAnsi="Arial" w:cs="Arial"/>
                <w:bCs/>
                <w:sz w:val="24"/>
                <w:szCs w:val="24"/>
              </w:rPr>
              <w:t>Applicants informed of outcome</w:t>
            </w:r>
            <w:r w:rsidR="00DD277E">
              <w:rPr>
                <w:rFonts w:ascii="Arial" w:hAnsi="Arial" w:cs="Arial"/>
                <w:bCs/>
                <w:sz w:val="24"/>
                <w:szCs w:val="24"/>
              </w:rPr>
              <w:t>.</w:t>
            </w:r>
          </w:p>
        </w:tc>
      </w:tr>
      <w:tr w:rsidR="004B057B" w:rsidRPr="009B1C6B" w14:paraId="783DE44C" w14:textId="77777777" w:rsidTr="0073440B">
        <w:tc>
          <w:tcPr>
            <w:tcW w:w="3256" w:type="dxa"/>
            <w:shd w:val="clear" w:color="auto" w:fill="FFF3FF"/>
          </w:tcPr>
          <w:p w14:paraId="5111857D" w14:textId="0FB2341C" w:rsidR="004B057B" w:rsidRPr="009B1C6B" w:rsidRDefault="004B057B" w:rsidP="00A34162">
            <w:pPr>
              <w:autoSpaceDE w:val="0"/>
              <w:autoSpaceDN w:val="0"/>
              <w:jc w:val="both"/>
              <w:rPr>
                <w:rFonts w:ascii="Arial" w:hAnsi="Arial" w:cs="Arial"/>
                <w:b/>
                <w:sz w:val="24"/>
                <w:szCs w:val="24"/>
              </w:rPr>
            </w:pPr>
            <w:r w:rsidRPr="009B1C6B">
              <w:rPr>
                <w:rFonts w:ascii="Arial" w:hAnsi="Arial" w:cs="Arial"/>
                <w:b/>
                <w:sz w:val="24"/>
                <w:szCs w:val="24"/>
              </w:rPr>
              <w:t xml:space="preserve">Monday </w:t>
            </w:r>
            <w:r w:rsidR="00527A9A">
              <w:rPr>
                <w:rFonts w:ascii="Arial" w:hAnsi="Arial" w:cs="Arial"/>
                <w:b/>
                <w:sz w:val="24"/>
                <w:szCs w:val="24"/>
              </w:rPr>
              <w:t>25</w:t>
            </w:r>
            <w:r w:rsidRPr="009B1C6B">
              <w:rPr>
                <w:rFonts w:ascii="Arial" w:hAnsi="Arial" w:cs="Arial"/>
                <w:b/>
                <w:sz w:val="24"/>
                <w:szCs w:val="24"/>
                <w:vertAlign w:val="superscript"/>
              </w:rPr>
              <w:t>th</w:t>
            </w:r>
            <w:r w:rsidRPr="009B1C6B">
              <w:rPr>
                <w:rFonts w:ascii="Arial" w:hAnsi="Arial" w:cs="Arial"/>
                <w:b/>
                <w:sz w:val="24"/>
                <w:szCs w:val="24"/>
              </w:rPr>
              <w:t xml:space="preserve"> </w:t>
            </w:r>
            <w:r w:rsidR="004507FD">
              <w:rPr>
                <w:rFonts w:ascii="Arial" w:hAnsi="Arial" w:cs="Arial"/>
                <w:b/>
                <w:sz w:val="24"/>
                <w:szCs w:val="24"/>
              </w:rPr>
              <w:t>Jan</w:t>
            </w:r>
            <w:r w:rsidR="0090117B" w:rsidRPr="009B1C6B">
              <w:rPr>
                <w:rFonts w:ascii="Arial" w:hAnsi="Arial" w:cs="Arial"/>
                <w:b/>
                <w:sz w:val="24"/>
                <w:szCs w:val="24"/>
              </w:rPr>
              <w:t xml:space="preserve"> 2021</w:t>
            </w:r>
          </w:p>
        </w:tc>
        <w:tc>
          <w:tcPr>
            <w:tcW w:w="5754" w:type="dxa"/>
          </w:tcPr>
          <w:p w14:paraId="50A8C4F6" w14:textId="77777777" w:rsidR="000B6A7A" w:rsidRDefault="004B057B" w:rsidP="00A34162">
            <w:pPr>
              <w:autoSpaceDE w:val="0"/>
              <w:autoSpaceDN w:val="0"/>
              <w:jc w:val="both"/>
              <w:rPr>
                <w:rFonts w:ascii="Arial" w:hAnsi="Arial" w:cs="Arial"/>
                <w:bCs/>
                <w:sz w:val="24"/>
                <w:szCs w:val="24"/>
              </w:rPr>
            </w:pPr>
            <w:r w:rsidRPr="009B1C6B">
              <w:rPr>
                <w:rFonts w:ascii="Arial" w:hAnsi="Arial" w:cs="Arial"/>
                <w:bCs/>
                <w:sz w:val="24"/>
                <w:szCs w:val="24"/>
              </w:rPr>
              <w:t xml:space="preserve">Details of all networking activity confirmed and included on TMC website.  </w:t>
            </w:r>
          </w:p>
          <w:p w14:paraId="283AF10A" w14:textId="75962022" w:rsidR="000B6A7A" w:rsidRPr="009B1C6B" w:rsidRDefault="000B6A7A" w:rsidP="00A34162">
            <w:pPr>
              <w:autoSpaceDE w:val="0"/>
              <w:autoSpaceDN w:val="0"/>
              <w:jc w:val="both"/>
              <w:rPr>
                <w:rFonts w:ascii="Arial" w:hAnsi="Arial" w:cs="Arial"/>
                <w:bCs/>
                <w:sz w:val="24"/>
                <w:szCs w:val="24"/>
              </w:rPr>
            </w:pPr>
            <w:r>
              <w:rPr>
                <w:rFonts w:ascii="Arial" w:hAnsi="Arial" w:cs="Arial"/>
                <w:bCs/>
                <w:sz w:val="24"/>
                <w:szCs w:val="24"/>
              </w:rPr>
              <w:t>Date confirmed for Arts Policy workshop.</w:t>
            </w:r>
          </w:p>
        </w:tc>
      </w:tr>
      <w:tr w:rsidR="004B057B" w:rsidRPr="009B1C6B" w14:paraId="4D8A0E07" w14:textId="77777777" w:rsidTr="0073440B">
        <w:tc>
          <w:tcPr>
            <w:tcW w:w="3256" w:type="dxa"/>
            <w:shd w:val="clear" w:color="auto" w:fill="FFF3FF"/>
          </w:tcPr>
          <w:p w14:paraId="796C2560" w14:textId="701361B2" w:rsidR="004B057B" w:rsidRPr="009B1C6B" w:rsidRDefault="004507FD" w:rsidP="00A34162">
            <w:pPr>
              <w:autoSpaceDE w:val="0"/>
              <w:autoSpaceDN w:val="0"/>
              <w:jc w:val="both"/>
              <w:rPr>
                <w:rFonts w:ascii="Arial" w:hAnsi="Arial" w:cs="Arial"/>
                <w:b/>
                <w:sz w:val="24"/>
                <w:szCs w:val="24"/>
              </w:rPr>
            </w:pPr>
            <w:r>
              <w:rPr>
                <w:rFonts w:ascii="Arial" w:hAnsi="Arial" w:cs="Arial"/>
                <w:b/>
                <w:sz w:val="24"/>
                <w:szCs w:val="24"/>
              </w:rPr>
              <w:t>Jan</w:t>
            </w:r>
            <w:r w:rsidR="00DE637D" w:rsidRPr="009B1C6B">
              <w:rPr>
                <w:rFonts w:ascii="Arial" w:hAnsi="Arial" w:cs="Arial"/>
                <w:b/>
                <w:sz w:val="24"/>
                <w:szCs w:val="24"/>
              </w:rPr>
              <w:t>-March 2021</w:t>
            </w:r>
          </w:p>
        </w:tc>
        <w:tc>
          <w:tcPr>
            <w:tcW w:w="5754" w:type="dxa"/>
          </w:tcPr>
          <w:p w14:paraId="44E2D820" w14:textId="77777777" w:rsidR="004B057B" w:rsidRPr="009B1C6B" w:rsidRDefault="004B057B" w:rsidP="00A34162">
            <w:pPr>
              <w:autoSpaceDE w:val="0"/>
              <w:autoSpaceDN w:val="0"/>
              <w:jc w:val="both"/>
              <w:rPr>
                <w:rFonts w:ascii="Arial" w:hAnsi="Arial" w:cs="Arial"/>
                <w:bCs/>
                <w:sz w:val="24"/>
                <w:szCs w:val="24"/>
              </w:rPr>
            </w:pPr>
            <w:r w:rsidRPr="009B1C6B">
              <w:rPr>
                <w:rFonts w:ascii="Arial" w:hAnsi="Arial" w:cs="Arial"/>
                <w:bCs/>
                <w:sz w:val="24"/>
                <w:szCs w:val="24"/>
              </w:rPr>
              <w:t>Ongoing recruitment to networking event.</w:t>
            </w:r>
          </w:p>
        </w:tc>
      </w:tr>
      <w:tr w:rsidR="004B057B" w:rsidRPr="009B1C6B" w14:paraId="76913D27" w14:textId="77777777" w:rsidTr="0073440B">
        <w:tc>
          <w:tcPr>
            <w:tcW w:w="3256" w:type="dxa"/>
            <w:shd w:val="clear" w:color="auto" w:fill="FFF3FF"/>
          </w:tcPr>
          <w:p w14:paraId="44490A8B" w14:textId="2A68089B" w:rsidR="004B057B" w:rsidRPr="009B1C6B" w:rsidRDefault="004507FD" w:rsidP="00A34162">
            <w:pPr>
              <w:autoSpaceDE w:val="0"/>
              <w:autoSpaceDN w:val="0"/>
              <w:jc w:val="both"/>
              <w:rPr>
                <w:rFonts w:ascii="Arial" w:hAnsi="Arial" w:cs="Arial"/>
                <w:b/>
                <w:sz w:val="24"/>
                <w:szCs w:val="24"/>
              </w:rPr>
            </w:pPr>
            <w:r>
              <w:rPr>
                <w:rFonts w:ascii="Arial" w:hAnsi="Arial" w:cs="Arial"/>
                <w:b/>
                <w:sz w:val="24"/>
                <w:szCs w:val="24"/>
              </w:rPr>
              <w:t>End of March</w:t>
            </w:r>
            <w:r w:rsidR="00CB5687" w:rsidRPr="009B1C6B">
              <w:rPr>
                <w:rFonts w:ascii="Arial" w:hAnsi="Arial" w:cs="Arial"/>
                <w:b/>
                <w:sz w:val="24"/>
                <w:szCs w:val="24"/>
              </w:rPr>
              <w:t xml:space="preserve"> 2021</w:t>
            </w:r>
          </w:p>
        </w:tc>
        <w:tc>
          <w:tcPr>
            <w:tcW w:w="5754" w:type="dxa"/>
          </w:tcPr>
          <w:p w14:paraId="412654D5" w14:textId="77777777" w:rsidR="004B057B" w:rsidRPr="009B1C6B" w:rsidRDefault="004B057B" w:rsidP="00A34162">
            <w:pPr>
              <w:autoSpaceDE w:val="0"/>
              <w:autoSpaceDN w:val="0"/>
              <w:jc w:val="both"/>
              <w:rPr>
                <w:rFonts w:ascii="Arial" w:hAnsi="Arial" w:cs="Arial"/>
                <w:bCs/>
                <w:sz w:val="24"/>
                <w:szCs w:val="24"/>
              </w:rPr>
            </w:pPr>
            <w:r w:rsidRPr="009B1C6B">
              <w:rPr>
                <w:rFonts w:ascii="Arial" w:hAnsi="Arial" w:cs="Arial"/>
                <w:bCs/>
                <w:sz w:val="24"/>
                <w:szCs w:val="24"/>
              </w:rPr>
              <w:t>All networking activity completed.</w:t>
            </w:r>
          </w:p>
        </w:tc>
      </w:tr>
      <w:tr w:rsidR="004B057B" w:rsidRPr="009B1C6B" w14:paraId="0E63D8EC" w14:textId="77777777" w:rsidTr="0073440B">
        <w:tc>
          <w:tcPr>
            <w:tcW w:w="3256" w:type="dxa"/>
            <w:shd w:val="clear" w:color="auto" w:fill="FFF3FF"/>
          </w:tcPr>
          <w:p w14:paraId="3CE3EFD6" w14:textId="67E0B442" w:rsidR="004B057B" w:rsidRPr="009B1C6B" w:rsidRDefault="004507FD" w:rsidP="00A34162">
            <w:pPr>
              <w:autoSpaceDE w:val="0"/>
              <w:autoSpaceDN w:val="0"/>
              <w:jc w:val="both"/>
              <w:rPr>
                <w:rFonts w:ascii="Arial" w:hAnsi="Arial" w:cs="Arial"/>
                <w:b/>
                <w:sz w:val="24"/>
                <w:szCs w:val="24"/>
              </w:rPr>
            </w:pPr>
            <w:r>
              <w:rPr>
                <w:rFonts w:ascii="Arial" w:hAnsi="Arial" w:cs="Arial"/>
                <w:b/>
                <w:sz w:val="24"/>
                <w:szCs w:val="24"/>
              </w:rPr>
              <w:t>End of March</w:t>
            </w:r>
            <w:r w:rsidR="00CB5687" w:rsidRPr="009B1C6B">
              <w:rPr>
                <w:rFonts w:ascii="Arial" w:hAnsi="Arial" w:cs="Arial"/>
                <w:b/>
                <w:sz w:val="24"/>
                <w:szCs w:val="24"/>
              </w:rPr>
              <w:t xml:space="preserve"> 2021</w:t>
            </w:r>
          </w:p>
        </w:tc>
        <w:tc>
          <w:tcPr>
            <w:tcW w:w="5754" w:type="dxa"/>
          </w:tcPr>
          <w:p w14:paraId="0F74C986" w14:textId="5100954C" w:rsidR="004B057B" w:rsidRPr="009B1C6B" w:rsidRDefault="004B057B" w:rsidP="00A34162">
            <w:pPr>
              <w:autoSpaceDE w:val="0"/>
              <w:autoSpaceDN w:val="0"/>
              <w:jc w:val="both"/>
              <w:rPr>
                <w:rFonts w:ascii="Arial" w:hAnsi="Arial" w:cs="Arial"/>
                <w:bCs/>
                <w:sz w:val="24"/>
                <w:szCs w:val="24"/>
              </w:rPr>
            </w:pPr>
            <w:r w:rsidRPr="009B1C6B">
              <w:rPr>
                <w:rFonts w:ascii="Arial" w:hAnsi="Arial" w:cs="Arial"/>
                <w:bCs/>
                <w:sz w:val="24"/>
                <w:szCs w:val="24"/>
              </w:rPr>
              <w:t xml:space="preserve">Submit summary report of impact and </w:t>
            </w:r>
            <w:r w:rsidR="00277D0E" w:rsidRPr="009B1C6B">
              <w:rPr>
                <w:rFonts w:ascii="Arial" w:hAnsi="Arial" w:cs="Arial"/>
                <w:bCs/>
                <w:sz w:val="24"/>
                <w:szCs w:val="24"/>
              </w:rPr>
              <w:t>future</w:t>
            </w:r>
            <w:r w:rsidR="00277D0E">
              <w:rPr>
                <w:rFonts w:ascii="Arial" w:hAnsi="Arial" w:cs="Arial"/>
                <w:bCs/>
                <w:sz w:val="24"/>
                <w:szCs w:val="24"/>
              </w:rPr>
              <w:t xml:space="preserve"> plans</w:t>
            </w:r>
            <w:r w:rsidRPr="009B1C6B">
              <w:rPr>
                <w:rFonts w:ascii="Arial" w:hAnsi="Arial" w:cs="Arial"/>
                <w:bCs/>
                <w:sz w:val="24"/>
                <w:szCs w:val="24"/>
              </w:rPr>
              <w:t>.</w:t>
            </w:r>
          </w:p>
        </w:tc>
      </w:tr>
    </w:tbl>
    <w:p w14:paraId="19AD2239" w14:textId="7EC656DA" w:rsidR="004B057B" w:rsidRPr="009B1C6B" w:rsidRDefault="004B057B" w:rsidP="00A34162">
      <w:pPr>
        <w:jc w:val="both"/>
        <w:rPr>
          <w:rFonts w:ascii="Arial" w:hAnsi="Arial" w:cs="Arial"/>
          <w:b/>
          <w:bCs/>
        </w:rPr>
      </w:pPr>
    </w:p>
    <w:p w14:paraId="57333124" w14:textId="3FBAD07F" w:rsidR="00827084" w:rsidRPr="009B1C6B" w:rsidRDefault="00827084" w:rsidP="00A34162">
      <w:pPr>
        <w:autoSpaceDE w:val="0"/>
        <w:autoSpaceDN w:val="0"/>
        <w:jc w:val="both"/>
        <w:rPr>
          <w:rFonts w:ascii="Arial" w:hAnsi="Arial" w:cs="Arial"/>
          <w:b/>
          <w:bCs/>
          <w:color w:val="660066"/>
        </w:rPr>
      </w:pPr>
      <w:r w:rsidRPr="009B1C6B">
        <w:rPr>
          <w:rFonts w:ascii="Arial" w:hAnsi="Arial" w:cs="Arial"/>
          <w:b/>
          <w:bCs/>
          <w:color w:val="660066"/>
        </w:rPr>
        <w:t>FAQs</w:t>
      </w:r>
    </w:p>
    <w:p w14:paraId="7CDD745F" w14:textId="77777777" w:rsidR="00827084" w:rsidRPr="009B1C6B" w:rsidRDefault="00827084" w:rsidP="00A34162">
      <w:pPr>
        <w:autoSpaceDE w:val="0"/>
        <w:autoSpaceDN w:val="0"/>
        <w:jc w:val="both"/>
        <w:rPr>
          <w:rFonts w:ascii="Arial" w:hAnsi="Arial" w:cs="Arial"/>
          <w:b/>
          <w:bCs/>
          <w:color w:val="660066"/>
        </w:rPr>
      </w:pPr>
    </w:p>
    <w:p w14:paraId="61F11B0D" w14:textId="77777777" w:rsidR="00827084" w:rsidRPr="009B1C6B" w:rsidRDefault="00827084" w:rsidP="00A34162">
      <w:pPr>
        <w:autoSpaceDE w:val="0"/>
        <w:autoSpaceDN w:val="0"/>
        <w:jc w:val="both"/>
        <w:rPr>
          <w:rFonts w:ascii="Arial" w:hAnsi="Arial" w:cs="Arial"/>
        </w:rPr>
      </w:pPr>
      <w:r w:rsidRPr="009B1C6B">
        <w:rPr>
          <w:rFonts w:ascii="Arial" w:hAnsi="Arial" w:cs="Arial"/>
          <w:b/>
          <w:bCs/>
        </w:rPr>
        <w:t>Can the money be used to support an existing network?</w:t>
      </w:r>
    </w:p>
    <w:p w14:paraId="79A7ADEA" w14:textId="51A10737" w:rsidR="00827084" w:rsidRPr="009B1C6B" w:rsidRDefault="00827084" w:rsidP="00A34162">
      <w:pPr>
        <w:autoSpaceDE w:val="0"/>
        <w:autoSpaceDN w:val="0"/>
        <w:jc w:val="both"/>
        <w:rPr>
          <w:rFonts w:ascii="Arial" w:hAnsi="Arial" w:cs="Arial"/>
        </w:rPr>
      </w:pPr>
      <w:r w:rsidRPr="009B1C6B">
        <w:rPr>
          <w:rFonts w:ascii="Arial" w:hAnsi="Arial" w:cs="Arial"/>
        </w:rPr>
        <w:t>These grants are intended to help facilitate the development of new networking opportunities for local schools. However existing networks are welcome to apply providing they can evidence how the money will be used to support new activity that would otherwise not be possible. Examples may include</w:t>
      </w:r>
      <w:r w:rsidR="00DD277E">
        <w:rPr>
          <w:rFonts w:ascii="Arial" w:hAnsi="Arial" w:cs="Arial"/>
        </w:rPr>
        <w:t>:</w:t>
      </w:r>
      <w:r w:rsidRPr="009B1C6B">
        <w:rPr>
          <w:rFonts w:ascii="Arial" w:hAnsi="Arial" w:cs="Arial"/>
        </w:rPr>
        <w:t xml:space="preserve"> to launch a dedicated arts-subject network within an existing MAT or employing a local artist to run a CPD session for schools who already hold regular skills-sharing opportunities.</w:t>
      </w:r>
    </w:p>
    <w:p w14:paraId="30C7F54D" w14:textId="77777777" w:rsidR="00827084" w:rsidRPr="009B1C6B" w:rsidRDefault="00827084" w:rsidP="00A34162">
      <w:pPr>
        <w:autoSpaceDE w:val="0"/>
        <w:autoSpaceDN w:val="0"/>
        <w:jc w:val="both"/>
        <w:rPr>
          <w:rFonts w:ascii="Arial" w:hAnsi="Arial" w:cs="Arial"/>
        </w:rPr>
      </w:pPr>
    </w:p>
    <w:p w14:paraId="021A583A" w14:textId="77777777" w:rsidR="00827084" w:rsidRPr="009B1C6B" w:rsidRDefault="00827084" w:rsidP="00A34162">
      <w:pPr>
        <w:autoSpaceDE w:val="0"/>
        <w:autoSpaceDN w:val="0"/>
        <w:jc w:val="both"/>
        <w:rPr>
          <w:rFonts w:ascii="Arial" w:hAnsi="Arial" w:cs="Arial"/>
          <w:b/>
          <w:bCs/>
        </w:rPr>
      </w:pPr>
      <w:r w:rsidRPr="009B1C6B">
        <w:rPr>
          <w:rFonts w:ascii="Arial" w:hAnsi="Arial" w:cs="Arial"/>
          <w:b/>
          <w:bCs/>
        </w:rPr>
        <w:t>My network is very large, can I apply for more than £1000?</w:t>
      </w:r>
    </w:p>
    <w:p w14:paraId="47B766F6" w14:textId="25DFCEBC" w:rsidR="00827084" w:rsidRPr="009B1C6B" w:rsidRDefault="00827084" w:rsidP="00A34162">
      <w:pPr>
        <w:autoSpaceDE w:val="0"/>
        <w:autoSpaceDN w:val="0"/>
        <w:jc w:val="both"/>
        <w:rPr>
          <w:rFonts w:ascii="Arial" w:hAnsi="Arial" w:cs="Arial"/>
        </w:rPr>
      </w:pPr>
      <w:r w:rsidRPr="009B1C6B">
        <w:rPr>
          <w:rFonts w:ascii="Arial" w:hAnsi="Arial" w:cs="Arial"/>
        </w:rPr>
        <w:lastRenderedPageBreak/>
        <w:t>£1000 is the maximum amount that can be applied for, and we encourage applicants to only apply for the specific amount they need. In order to support as many applications as possible, it is unlikely that many awards of £1000 will be made unless there is demonstrable need for the full allocation of funding.</w:t>
      </w:r>
    </w:p>
    <w:p w14:paraId="61F5C68E" w14:textId="77777777" w:rsidR="00827084" w:rsidRPr="009B1C6B" w:rsidRDefault="00827084" w:rsidP="00A34162">
      <w:pPr>
        <w:jc w:val="both"/>
        <w:rPr>
          <w:rFonts w:ascii="Arial" w:hAnsi="Arial" w:cs="Arial"/>
        </w:rPr>
      </w:pPr>
    </w:p>
    <w:p w14:paraId="2CCF289A" w14:textId="77777777" w:rsidR="00827084" w:rsidRPr="009B1C6B" w:rsidRDefault="00827084" w:rsidP="00A34162">
      <w:pPr>
        <w:jc w:val="both"/>
        <w:rPr>
          <w:rFonts w:ascii="Arial" w:hAnsi="Arial" w:cs="Arial"/>
          <w:b/>
          <w:bCs/>
        </w:rPr>
      </w:pPr>
      <w:r w:rsidRPr="009B1C6B">
        <w:rPr>
          <w:rFonts w:ascii="Arial" w:hAnsi="Arial" w:cs="Arial"/>
          <w:b/>
          <w:bCs/>
        </w:rPr>
        <w:t>Can I use this funding for training within a single school?</w:t>
      </w:r>
    </w:p>
    <w:p w14:paraId="22556ED1" w14:textId="160ADC10" w:rsidR="00827084" w:rsidRPr="009B1C6B" w:rsidRDefault="00827084" w:rsidP="00A34162">
      <w:pPr>
        <w:jc w:val="both"/>
        <w:rPr>
          <w:rFonts w:ascii="Arial" w:hAnsi="Arial" w:cs="Arial"/>
        </w:rPr>
      </w:pPr>
      <w:r w:rsidRPr="009B1C6B">
        <w:rPr>
          <w:rFonts w:ascii="Arial" w:hAnsi="Arial" w:cs="Arial"/>
        </w:rPr>
        <w:t>These grants are being offered to help develop connectivity and support across a number of different schools. Applications providing CPD opportunities for teachers within a single school will not be considered.</w:t>
      </w:r>
    </w:p>
    <w:p w14:paraId="42891DB8" w14:textId="77777777" w:rsidR="00827084" w:rsidRPr="009B1C6B" w:rsidRDefault="00827084" w:rsidP="00A34162">
      <w:pPr>
        <w:autoSpaceDE w:val="0"/>
        <w:autoSpaceDN w:val="0"/>
        <w:jc w:val="both"/>
        <w:rPr>
          <w:rFonts w:ascii="Arial" w:hAnsi="Arial" w:cs="Arial"/>
        </w:rPr>
      </w:pPr>
    </w:p>
    <w:p w14:paraId="2145F4DC" w14:textId="77777777" w:rsidR="00827084" w:rsidRPr="009B1C6B" w:rsidRDefault="00827084" w:rsidP="00A34162">
      <w:pPr>
        <w:autoSpaceDE w:val="0"/>
        <w:autoSpaceDN w:val="0"/>
        <w:jc w:val="both"/>
        <w:rPr>
          <w:rFonts w:ascii="Arial" w:hAnsi="Arial" w:cs="Arial"/>
          <w:b/>
          <w:bCs/>
        </w:rPr>
      </w:pPr>
      <w:r w:rsidRPr="009B1C6B">
        <w:rPr>
          <w:rFonts w:ascii="Arial" w:hAnsi="Arial" w:cs="Arial"/>
          <w:b/>
          <w:bCs/>
        </w:rPr>
        <w:t>I’m an arts organisation working with schools, can I still apply?</w:t>
      </w:r>
    </w:p>
    <w:p w14:paraId="13CF6DAC" w14:textId="77777777" w:rsidR="00827084" w:rsidRPr="009B1C6B" w:rsidRDefault="00827084" w:rsidP="00A34162">
      <w:pPr>
        <w:autoSpaceDE w:val="0"/>
        <w:autoSpaceDN w:val="0"/>
        <w:jc w:val="both"/>
        <w:rPr>
          <w:rFonts w:ascii="Arial" w:hAnsi="Arial" w:cs="Arial"/>
        </w:rPr>
      </w:pPr>
      <w:r w:rsidRPr="009B1C6B">
        <w:rPr>
          <w:rFonts w:ascii="Arial" w:hAnsi="Arial" w:cs="Arial"/>
        </w:rPr>
        <w:t>Applications are welcome from both schools and arts organisations, provided they are well connected with local schools and are hosting the event exclusively for the benefit of teachers in the area.</w:t>
      </w:r>
    </w:p>
    <w:p w14:paraId="17AF197B" w14:textId="77777777" w:rsidR="00827084" w:rsidRPr="009B1C6B" w:rsidRDefault="00827084" w:rsidP="00A34162">
      <w:pPr>
        <w:autoSpaceDE w:val="0"/>
        <w:autoSpaceDN w:val="0"/>
        <w:jc w:val="both"/>
        <w:rPr>
          <w:rFonts w:ascii="Arial" w:hAnsi="Arial" w:cs="Arial"/>
        </w:rPr>
      </w:pPr>
    </w:p>
    <w:p w14:paraId="33714DCA" w14:textId="64B72968" w:rsidR="00827084" w:rsidRPr="009B1C6B" w:rsidRDefault="00DF0437" w:rsidP="00A34162">
      <w:pPr>
        <w:autoSpaceDE w:val="0"/>
        <w:autoSpaceDN w:val="0"/>
        <w:jc w:val="both"/>
        <w:rPr>
          <w:rFonts w:ascii="Arial" w:hAnsi="Arial" w:cs="Arial"/>
          <w:b/>
          <w:bCs/>
        </w:rPr>
      </w:pPr>
      <w:r w:rsidRPr="009B1C6B">
        <w:rPr>
          <w:rFonts w:ascii="Arial" w:hAnsi="Arial" w:cs="Arial"/>
          <w:b/>
          <w:bCs/>
        </w:rPr>
        <w:t>I am</w:t>
      </w:r>
      <w:r w:rsidR="00827084" w:rsidRPr="009B1C6B">
        <w:rPr>
          <w:rFonts w:ascii="Arial" w:hAnsi="Arial" w:cs="Arial"/>
          <w:b/>
          <w:bCs/>
        </w:rPr>
        <w:t xml:space="preserve"> an individual working in schools, can I still apply?</w:t>
      </w:r>
    </w:p>
    <w:p w14:paraId="1CC20A83" w14:textId="3E340ECE" w:rsidR="00827084" w:rsidRPr="009B1C6B" w:rsidRDefault="00827084" w:rsidP="00A34162">
      <w:pPr>
        <w:autoSpaceDE w:val="0"/>
        <w:autoSpaceDN w:val="0"/>
        <w:jc w:val="both"/>
        <w:rPr>
          <w:rFonts w:ascii="Arial" w:hAnsi="Arial" w:cs="Arial"/>
        </w:rPr>
      </w:pPr>
      <w:r w:rsidRPr="009B1C6B">
        <w:rPr>
          <w:rFonts w:ascii="Arial" w:hAnsi="Arial" w:cs="Arial"/>
        </w:rPr>
        <w:t xml:space="preserve">We cannot accept applications from </w:t>
      </w:r>
      <w:r w:rsidR="00DF0437" w:rsidRPr="009B1C6B">
        <w:rPr>
          <w:rFonts w:ascii="Arial" w:hAnsi="Arial" w:cs="Arial"/>
        </w:rPr>
        <w:t>individuals;</w:t>
      </w:r>
      <w:r w:rsidRPr="009B1C6B">
        <w:rPr>
          <w:rFonts w:ascii="Arial" w:hAnsi="Arial" w:cs="Arial"/>
        </w:rPr>
        <w:t xml:space="preserve"> </w:t>
      </w:r>
      <w:r w:rsidR="00DF0437" w:rsidRPr="009B1C6B">
        <w:rPr>
          <w:rFonts w:ascii="Arial" w:hAnsi="Arial" w:cs="Arial"/>
        </w:rPr>
        <w:t>however,</w:t>
      </w:r>
      <w:r w:rsidRPr="009B1C6B">
        <w:rPr>
          <w:rFonts w:ascii="Arial" w:hAnsi="Arial" w:cs="Arial"/>
        </w:rPr>
        <w:t xml:space="preserve"> we would encourage you to work with a local school or arts organisation to submit an application in partnership.</w:t>
      </w:r>
    </w:p>
    <w:p w14:paraId="5B1A0C0B" w14:textId="77777777" w:rsidR="00827084" w:rsidRPr="009B1C6B" w:rsidRDefault="00827084" w:rsidP="00A34162">
      <w:pPr>
        <w:autoSpaceDE w:val="0"/>
        <w:autoSpaceDN w:val="0"/>
        <w:jc w:val="both"/>
        <w:rPr>
          <w:rFonts w:ascii="Arial" w:hAnsi="Arial" w:cs="Arial"/>
        </w:rPr>
      </w:pPr>
    </w:p>
    <w:p w14:paraId="114CF4A4" w14:textId="77777777" w:rsidR="00827084" w:rsidRPr="009B1C6B" w:rsidRDefault="00827084" w:rsidP="00A34162">
      <w:pPr>
        <w:autoSpaceDE w:val="0"/>
        <w:autoSpaceDN w:val="0"/>
        <w:jc w:val="both"/>
        <w:rPr>
          <w:rFonts w:ascii="Arial" w:hAnsi="Arial" w:cs="Arial"/>
          <w:b/>
          <w:bCs/>
        </w:rPr>
      </w:pPr>
      <w:r w:rsidRPr="009B1C6B">
        <w:rPr>
          <w:rFonts w:ascii="Arial" w:hAnsi="Arial" w:cs="Arial"/>
          <w:b/>
          <w:bCs/>
        </w:rPr>
        <w:t>Can the grant be used to purchase resources for my network?</w:t>
      </w:r>
    </w:p>
    <w:p w14:paraId="5051E79B" w14:textId="39A91C84" w:rsidR="00827084" w:rsidRDefault="00827084" w:rsidP="00A34162">
      <w:pPr>
        <w:autoSpaceDE w:val="0"/>
        <w:autoSpaceDN w:val="0"/>
        <w:jc w:val="both"/>
        <w:rPr>
          <w:rFonts w:ascii="Arial" w:hAnsi="Arial" w:cs="Arial"/>
        </w:rPr>
      </w:pPr>
      <w:r w:rsidRPr="009B1C6B">
        <w:rPr>
          <w:rFonts w:ascii="Arial" w:hAnsi="Arial" w:cs="Arial"/>
        </w:rPr>
        <w:t xml:space="preserve">Money can only be used in the support of networking activity itself and cannot be used for the purchase of resources. However, we would encourage applicants to use this as an opportunity to evidence need and interest for a larger bid to another funding body. All applicants are welcome to join our free </w:t>
      </w:r>
      <w:hyperlink r:id="rId13" w:anchor=":~:text=our%20funding%20support%20programme&amp;text=The%20Mighty%20Creatives%20is%20committed,to%20thrive%20in%20young%20lives.&amp;text=Access%20to%20our%20programme%20of%20free%20and%20reduced%2Drate%20funding%20workshops" w:history="1">
        <w:r w:rsidRPr="009B1C6B">
          <w:rPr>
            <w:rStyle w:val="Hyperlink"/>
            <w:rFonts w:ascii="Arial" w:hAnsi="Arial" w:cs="Arial"/>
          </w:rPr>
          <w:t>Funding Support Programme</w:t>
        </w:r>
      </w:hyperlink>
      <w:r w:rsidRPr="009B1C6B">
        <w:rPr>
          <w:rFonts w:ascii="Arial" w:hAnsi="Arial" w:cs="Arial"/>
        </w:rPr>
        <w:t xml:space="preserve"> to access ongoing support in this area.</w:t>
      </w:r>
    </w:p>
    <w:p w14:paraId="7D0E9C8C" w14:textId="77777777" w:rsidR="009A1859" w:rsidRPr="009B1C6B" w:rsidRDefault="009A1859" w:rsidP="00A34162">
      <w:pPr>
        <w:autoSpaceDE w:val="0"/>
        <w:autoSpaceDN w:val="0"/>
        <w:jc w:val="both"/>
        <w:rPr>
          <w:rFonts w:ascii="Arial" w:hAnsi="Arial" w:cs="Arial"/>
        </w:rPr>
      </w:pPr>
    </w:p>
    <w:p w14:paraId="357A69E6" w14:textId="77777777" w:rsidR="00827084" w:rsidRPr="009B1C6B" w:rsidRDefault="00827084" w:rsidP="00A34162">
      <w:pPr>
        <w:autoSpaceDE w:val="0"/>
        <w:autoSpaceDN w:val="0"/>
        <w:jc w:val="both"/>
        <w:rPr>
          <w:rFonts w:ascii="Arial" w:hAnsi="Arial" w:cs="Arial"/>
        </w:rPr>
      </w:pPr>
      <w:r w:rsidRPr="009B1C6B">
        <w:rPr>
          <w:rFonts w:ascii="Arial" w:hAnsi="Arial" w:cs="Arial"/>
          <w:b/>
          <w:bCs/>
        </w:rPr>
        <w:t>What arts activities can the network event focus on?</w:t>
      </w:r>
    </w:p>
    <w:p w14:paraId="343D599F" w14:textId="6CD93782" w:rsidR="00827084" w:rsidRPr="009B1C6B" w:rsidRDefault="00827084" w:rsidP="00A34162">
      <w:pPr>
        <w:autoSpaceDE w:val="0"/>
        <w:autoSpaceDN w:val="0"/>
        <w:jc w:val="both"/>
        <w:rPr>
          <w:rFonts w:ascii="Arial" w:hAnsi="Arial" w:cs="Arial"/>
        </w:rPr>
      </w:pPr>
      <w:r w:rsidRPr="009B1C6B">
        <w:rPr>
          <w:rFonts w:ascii="Arial" w:hAnsi="Arial" w:cs="Arial"/>
        </w:rPr>
        <w:t>We are interested in supporting the development of arts and cultural activity in schools in the broadest sense. To that end, a variety of cultural topics can be explored through the network, including but not limited to</w:t>
      </w:r>
      <w:r w:rsidR="00434B44">
        <w:rPr>
          <w:rFonts w:ascii="Arial" w:hAnsi="Arial" w:cs="Arial"/>
        </w:rPr>
        <w:t>:</w:t>
      </w:r>
      <w:r w:rsidRPr="009B1C6B">
        <w:rPr>
          <w:rFonts w:ascii="Arial" w:hAnsi="Arial" w:cs="Arial"/>
        </w:rPr>
        <w:t xml:space="preserve"> dance, drama, music, visual arts, literature, media and animation, heritage, textiles, technology and design.  We are also interested in cross-curricular subjects whereby the arts are intrinsic in supporting wider development or attainment for example</w:t>
      </w:r>
      <w:r w:rsidR="00434B44">
        <w:rPr>
          <w:rFonts w:ascii="Arial" w:hAnsi="Arial" w:cs="Arial"/>
        </w:rPr>
        <w:t>:</w:t>
      </w:r>
      <w:r w:rsidRPr="009B1C6B">
        <w:rPr>
          <w:rFonts w:ascii="Arial" w:hAnsi="Arial" w:cs="Arial"/>
        </w:rPr>
        <w:t xml:space="preserve"> using arts to support core subjects, arts and wellbeing, or arts and inclusive practice.  </w:t>
      </w:r>
    </w:p>
    <w:p w14:paraId="30A40407" w14:textId="77777777" w:rsidR="00827084" w:rsidRPr="009B1C6B" w:rsidRDefault="00827084" w:rsidP="00A34162">
      <w:pPr>
        <w:autoSpaceDE w:val="0"/>
        <w:autoSpaceDN w:val="0"/>
        <w:jc w:val="both"/>
        <w:rPr>
          <w:rFonts w:ascii="Arial" w:hAnsi="Arial" w:cs="Arial"/>
        </w:rPr>
      </w:pPr>
    </w:p>
    <w:p w14:paraId="1F3B3D2A" w14:textId="77777777" w:rsidR="00827084" w:rsidRPr="009B1C6B" w:rsidRDefault="00827084" w:rsidP="00A34162">
      <w:pPr>
        <w:autoSpaceDE w:val="0"/>
        <w:autoSpaceDN w:val="0"/>
        <w:jc w:val="both"/>
        <w:rPr>
          <w:rFonts w:ascii="Arial" w:hAnsi="Arial" w:cs="Arial"/>
          <w:b/>
          <w:bCs/>
        </w:rPr>
      </w:pPr>
      <w:r w:rsidRPr="009B1C6B">
        <w:rPr>
          <w:rFonts w:ascii="Arial" w:hAnsi="Arial" w:cs="Arial"/>
          <w:b/>
          <w:bCs/>
        </w:rPr>
        <w:t>How many schools need to attend my networking event?</w:t>
      </w:r>
    </w:p>
    <w:p w14:paraId="3EA625B6" w14:textId="64335C5A" w:rsidR="00827084" w:rsidRPr="009B1C6B" w:rsidRDefault="00827084" w:rsidP="00A34162">
      <w:pPr>
        <w:autoSpaceDE w:val="0"/>
        <w:autoSpaceDN w:val="0"/>
        <w:jc w:val="both"/>
        <w:rPr>
          <w:rFonts w:ascii="Arial" w:hAnsi="Arial" w:cs="Arial"/>
        </w:rPr>
      </w:pPr>
      <w:r w:rsidRPr="009B1C6B">
        <w:rPr>
          <w:rFonts w:ascii="Arial" w:hAnsi="Arial" w:cs="Arial"/>
        </w:rPr>
        <w:t xml:space="preserve">Each networking event much reach a </w:t>
      </w:r>
      <w:r w:rsidRPr="00764218">
        <w:rPr>
          <w:rFonts w:ascii="Arial" w:hAnsi="Arial" w:cs="Arial"/>
          <w:b/>
          <w:bCs/>
          <w:color w:val="660066"/>
        </w:rPr>
        <w:t>minimum of 10 schools</w:t>
      </w:r>
      <w:r w:rsidRPr="009B1C6B">
        <w:rPr>
          <w:rFonts w:ascii="Arial" w:hAnsi="Arial" w:cs="Arial"/>
        </w:rPr>
        <w:t>, however applications for events that will reach a larger number of schools are particularly welcome. It is important to demonstrate in your application evidence of need and interest from local schools to run the networking event, and the release of grant funding will be subject to attendance on the day.</w:t>
      </w:r>
    </w:p>
    <w:p w14:paraId="07018C77" w14:textId="77777777" w:rsidR="00827084" w:rsidRPr="009B1C6B" w:rsidRDefault="00827084" w:rsidP="00A34162">
      <w:pPr>
        <w:jc w:val="both"/>
        <w:rPr>
          <w:rFonts w:ascii="Arial" w:hAnsi="Arial" w:cs="Arial"/>
        </w:rPr>
      </w:pPr>
    </w:p>
    <w:p w14:paraId="6176606F" w14:textId="77777777" w:rsidR="00827084" w:rsidRPr="009B1C6B" w:rsidRDefault="00827084" w:rsidP="00A34162">
      <w:pPr>
        <w:jc w:val="both"/>
        <w:rPr>
          <w:rFonts w:ascii="Arial" w:eastAsia="Calibri" w:hAnsi="Arial" w:cs="Arial"/>
          <w:b/>
          <w:bCs/>
        </w:rPr>
      </w:pPr>
      <w:r w:rsidRPr="009B1C6B">
        <w:rPr>
          <w:rFonts w:ascii="Arial" w:hAnsi="Arial" w:cs="Arial"/>
          <w:b/>
          <w:bCs/>
        </w:rPr>
        <w:t xml:space="preserve">Where are the DfE </w:t>
      </w:r>
      <w:r w:rsidRPr="009B1C6B">
        <w:rPr>
          <w:rFonts w:ascii="Arial" w:eastAsia="Calibri" w:hAnsi="Arial" w:cs="Arial"/>
          <w:b/>
          <w:bCs/>
        </w:rPr>
        <w:t>Category 5 and category 6 Local Area Districts?</w:t>
      </w:r>
    </w:p>
    <w:p w14:paraId="155E6CCD" w14:textId="77777777" w:rsidR="00827084" w:rsidRPr="009B1C6B" w:rsidRDefault="00827084" w:rsidP="00A34162">
      <w:pPr>
        <w:jc w:val="both"/>
        <w:rPr>
          <w:rFonts w:ascii="Arial" w:eastAsia="Calibri" w:hAnsi="Arial" w:cs="Arial"/>
          <w:b/>
          <w:bCs/>
        </w:rPr>
      </w:pPr>
    </w:p>
    <w:tbl>
      <w:tblPr>
        <w:tblStyle w:val="TableGrid"/>
        <w:tblW w:w="0" w:type="auto"/>
        <w:jc w:val="center"/>
        <w:tblLayout w:type="fixed"/>
        <w:tblLook w:val="06A0" w:firstRow="1" w:lastRow="0" w:firstColumn="1" w:lastColumn="0" w:noHBand="1" w:noVBand="1"/>
      </w:tblPr>
      <w:tblGrid>
        <w:gridCol w:w="2256"/>
        <w:gridCol w:w="2256"/>
        <w:gridCol w:w="2256"/>
      </w:tblGrid>
      <w:tr w:rsidR="00827084" w:rsidRPr="009B1C6B" w14:paraId="532D370E" w14:textId="77777777" w:rsidTr="0073440B">
        <w:trPr>
          <w:jc w:val="center"/>
        </w:trPr>
        <w:tc>
          <w:tcPr>
            <w:tcW w:w="2256" w:type="dxa"/>
            <w:shd w:val="clear" w:color="auto" w:fill="FFF3FF"/>
          </w:tcPr>
          <w:p w14:paraId="6280AC38" w14:textId="77777777" w:rsidR="00827084" w:rsidRPr="009B1C6B" w:rsidRDefault="00827084" w:rsidP="00A34162">
            <w:pPr>
              <w:jc w:val="both"/>
              <w:rPr>
                <w:rFonts w:ascii="Arial" w:eastAsia="Arial" w:hAnsi="Arial" w:cs="Arial"/>
                <w:b/>
                <w:bCs/>
                <w:color w:val="000000" w:themeColor="text1"/>
                <w:sz w:val="24"/>
                <w:szCs w:val="24"/>
              </w:rPr>
            </w:pPr>
            <w:r w:rsidRPr="009B1C6B">
              <w:rPr>
                <w:rFonts w:ascii="Arial" w:eastAsia="Arial" w:hAnsi="Arial" w:cs="Arial"/>
                <w:b/>
                <w:bCs/>
                <w:color w:val="000000" w:themeColor="text1"/>
                <w:sz w:val="24"/>
                <w:szCs w:val="24"/>
              </w:rPr>
              <w:t>District Name</w:t>
            </w:r>
            <w:r w:rsidRPr="009B1C6B">
              <w:rPr>
                <w:rFonts w:ascii="Arial" w:hAnsi="Arial" w:cs="Arial"/>
                <w:sz w:val="24"/>
                <w:szCs w:val="24"/>
              </w:rPr>
              <w:br/>
            </w:r>
            <w:r w:rsidRPr="009B1C6B">
              <w:rPr>
                <w:rFonts w:ascii="Arial" w:eastAsia="Arial" w:hAnsi="Arial" w:cs="Arial"/>
                <w:b/>
                <w:bCs/>
                <w:color w:val="000000" w:themeColor="text1"/>
                <w:sz w:val="24"/>
                <w:szCs w:val="24"/>
              </w:rPr>
              <w:t xml:space="preserve"> </w:t>
            </w:r>
          </w:p>
        </w:tc>
        <w:tc>
          <w:tcPr>
            <w:tcW w:w="2256" w:type="dxa"/>
            <w:shd w:val="clear" w:color="auto" w:fill="FFF3FF"/>
          </w:tcPr>
          <w:p w14:paraId="7D5BBF93" w14:textId="77777777" w:rsidR="00827084" w:rsidRPr="009B1C6B" w:rsidRDefault="00827084" w:rsidP="00A34162">
            <w:pPr>
              <w:jc w:val="both"/>
              <w:rPr>
                <w:rFonts w:ascii="Arial" w:eastAsia="Arial" w:hAnsi="Arial" w:cs="Arial"/>
                <w:b/>
                <w:bCs/>
                <w:color w:val="000000" w:themeColor="text1"/>
                <w:sz w:val="24"/>
                <w:szCs w:val="24"/>
              </w:rPr>
            </w:pPr>
            <w:r w:rsidRPr="009B1C6B">
              <w:rPr>
                <w:rFonts w:ascii="Arial" w:eastAsia="Arial" w:hAnsi="Arial" w:cs="Arial"/>
                <w:b/>
                <w:bCs/>
                <w:color w:val="000000" w:themeColor="text1"/>
                <w:sz w:val="24"/>
                <w:szCs w:val="24"/>
              </w:rPr>
              <w:t>Upper-tier Local Authority</w:t>
            </w:r>
          </w:p>
        </w:tc>
        <w:tc>
          <w:tcPr>
            <w:tcW w:w="2256" w:type="dxa"/>
            <w:shd w:val="clear" w:color="auto" w:fill="FFF3FF"/>
          </w:tcPr>
          <w:p w14:paraId="43D1656F" w14:textId="77777777" w:rsidR="00827084" w:rsidRPr="009B1C6B" w:rsidRDefault="00827084" w:rsidP="00A34162">
            <w:pPr>
              <w:jc w:val="both"/>
              <w:rPr>
                <w:rFonts w:ascii="Arial" w:eastAsia="Arial" w:hAnsi="Arial" w:cs="Arial"/>
                <w:b/>
                <w:bCs/>
                <w:color w:val="000000" w:themeColor="text1"/>
                <w:sz w:val="24"/>
                <w:szCs w:val="24"/>
              </w:rPr>
            </w:pPr>
            <w:r w:rsidRPr="009B1C6B">
              <w:rPr>
                <w:rFonts w:ascii="Arial" w:eastAsia="Arial" w:hAnsi="Arial" w:cs="Arial"/>
                <w:b/>
                <w:bCs/>
                <w:color w:val="000000" w:themeColor="text1"/>
                <w:sz w:val="24"/>
                <w:szCs w:val="24"/>
              </w:rPr>
              <w:t>Category grouping</w:t>
            </w:r>
          </w:p>
        </w:tc>
      </w:tr>
      <w:tr w:rsidR="00827084" w:rsidRPr="009B1C6B" w14:paraId="4A9120B2" w14:textId="77777777" w:rsidTr="00E81AFC">
        <w:trPr>
          <w:jc w:val="center"/>
        </w:trPr>
        <w:tc>
          <w:tcPr>
            <w:tcW w:w="2256" w:type="dxa"/>
          </w:tcPr>
          <w:p w14:paraId="08A5E4DD" w14:textId="77777777" w:rsidR="00827084" w:rsidRPr="009B1C6B" w:rsidRDefault="00827084" w:rsidP="00A3416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Derby</w:t>
            </w:r>
          </w:p>
        </w:tc>
        <w:tc>
          <w:tcPr>
            <w:tcW w:w="2256" w:type="dxa"/>
          </w:tcPr>
          <w:p w14:paraId="5F499E6B" w14:textId="77777777" w:rsidR="00827084" w:rsidRPr="009B1C6B" w:rsidRDefault="00827084" w:rsidP="00A3416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Derby</w:t>
            </w:r>
          </w:p>
        </w:tc>
        <w:tc>
          <w:tcPr>
            <w:tcW w:w="2256" w:type="dxa"/>
          </w:tcPr>
          <w:p w14:paraId="264F4830" w14:textId="77777777" w:rsidR="00827084" w:rsidRPr="009B1C6B" w:rsidRDefault="00827084" w:rsidP="00A3416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6</w:t>
            </w:r>
          </w:p>
        </w:tc>
      </w:tr>
      <w:tr w:rsidR="00827084" w:rsidRPr="009B1C6B" w14:paraId="35101927" w14:textId="77777777" w:rsidTr="00E81AFC">
        <w:trPr>
          <w:jc w:val="center"/>
        </w:trPr>
        <w:tc>
          <w:tcPr>
            <w:tcW w:w="2256" w:type="dxa"/>
          </w:tcPr>
          <w:p w14:paraId="3CA01C8A" w14:textId="77777777" w:rsidR="00827084" w:rsidRPr="009B1C6B" w:rsidRDefault="00827084" w:rsidP="00A3416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Amber Valley</w:t>
            </w:r>
          </w:p>
        </w:tc>
        <w:tc>
          <w:tcPr>
            <w:tcW w:w="2256" w:type="dxa"/>
          </w:tcPr>
          <w:p w14:paraId="6573A5BC" w14:textId="77777777" w:rsidR="00827084" w:rsidRPr="009B1C6B" w:rsidRDefault="00827084" w:rsidP="00A3416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Derbyshire</w:t>
            </w:r>
          </w:p>
        </w:tc>
        <w:tc>
          <w:tcPr>
            <w:tcW w:w="2256" w:type="dxa"/>
          </w:tcPr>
          <w:p w14:paraId="20AA01B4" w14:textId="77777777" w:rsidR="00827084" w:rsidRPr="009B1C6B" w:rsidRDefault="00827084" w:rsidP="00A3416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6</w:t>
            </w:r>
          </w:p>
        </w:tc>
      </w:tr>
      <w:tr w:rsidR="00827084" w:rsidRPr="009B1C6B" w14:paraId="29504E38" w14:textId="77777777" w:rsidTr="00E81AFC">
        <w:trPr>
          <w:jc w:val="center"/>
        </w:trPr>
        <w:tc>
          <w:tcPr>
            <w:tcW w:w="2256" w:type="dxa"/>
          </w:tcPr>
          <w:p w14:paraId="45A1C0F0" w14:textId="77777777" w:rsidR="00827084" w:rsidRPr="009B1C6B" w:rsidRDefault="00827084" w:rsidP="00A3416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Bolsover</w:t>
            </w:r>
          </w:p>
        </w:tc>
        <w:tc>
          <w:tcPr>
            <w:tcW w:w="2256" w:type="dxa"/>
          </w:tcPr>
          <w:p w14:paraId="697393DF" w14:textId="77777777" w:rsidR="00827084" w:rsidRPr="009B1C6B" w:rsidRDefault="00827084" w:rsidP="00A3416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Derbyshire</w:t>
            </w:r>
          </w:p>
        </w:tc>
        <w:tc>
          <w:tcPr>
            <w:tcW w:w="2256" w:type="dxa"/>
          </w:tcPr>
          <w:p w14:paraId="11FCC64E" w14:textId="77777777" w:rsidR="00827084" w:rsidRPr="009B1C6B" w:rsidRDefault="00827084" w:rsidP="00A3416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6</w:t>
            </w:r>
          </w:p>
        </w:tc>
      </w:tr>
      <w:tr w:rsidR="00827084" w:rsidRPr="009B1C6B" w14:paraId="0FA967CD" w14:textId="77777777" w:rsidTr="00E81AFC">
        <w:trPr>
          <w:jc w:val="center"/>
        </w:trPr>
        <w:tc>
          <w:tcPr>
            <w:tcW w:w="2256" w:type="dxa"/>
          </w:tcPr>
          <w:p w14:paraId="08D57072" w14:textId="77777777" w:rsidR="00827084" w:rsidRPr="009B1C6B" w:rsidRDefault="00827084" w:rsidP="00A3416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Chesterfield</w:t>
            </w:r>
          </w:p>
        </w:tc>
        <w:tc>
          <w:tcPr>
            <w:tcW w:w="2256" w:type="dxa"/>
          </w:tcPr>
          <w:p w14:paraId="7F477E6E" w14:textId="77777777" w:rsidR="00827084" w:rsidRPr="009B1C6B" w:rsidRDefault="00827084" w:rsidP="00A3416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Derbyshire</w:t>
            </w:r>
          </w:p>
        </w:tc>
        <w:tc>
          <w:tcPr>
            <w:tcW w:w="2256" w:type="dxa"/>
          </w:tcPr>
          <w:p w14:paraId="74CA4AED" w14:textId="77777777" w:rsidR="00827084" w:rsidRPr="009B1C6B" w:rsidRDefault="00827084" w:rsidP="00A3416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6</w:t>
            </w:r>
          </w:p>
        </w:tc>
      </w:tr>
      <w:tr w:rsidR="00827084" w:rsidRPr="009B1C6B" w14:paraId="41CCB1E3" w14:textId="77777777" w:rsidTr="00E81AFC">
        <w:trPr>
          <w:jc w:val="center"/>
        </w:trPr>
        <w:tc>
          <w:tcPr>
            <w:tcW w:w="2256" w:type="dxa"/>
          </w:tcPr>
          <w:p w14:paraId="70FFE721" w14:textId="77777777" w:rsidR="00827084" w:rsidRPr="009B1C6B" w:rsidRDefault="00827084" w:rsidP="00A3416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Erewash</w:t>
            </w:r>
          </w:p>
        </w:tc>
        <w:tc>
          <w:tcPr>
            <w:tcW w:w="2256" w:type="dxa"/>
          </w:tcPr>
          <w:p w14:paraId="2452DE04" w14:textId="77777777" w:rsidR="00827084" w:rsidRPr="009B1C6B" w:rsidRDefault="00827084" w:rsidP="00A3416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Derbyshire</w:t>
            </w:r>
          </w:p>
        </w:tc>
        <w:tc>
          <w:tcPr>
            <w:tcW w:w="2256" w:type="dxa"/>
          </w:tcPr>
          <w:p w14:paraId="1A1C1134" w14:textId="77777777" w:rsidR="00827084" w:rsidRPr="009B1C6B" w:rsidRDefault="00827084" w:rsidP="00A3416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6</w:t>
            </w:r>
          </w:p>
        </w:tc>
      </w:tr>
      <w:tr w:rsidR="00827084" w:rsidRPr="009B1C6B" w14:paraId="5CC8398B" w14:textId="77777777" w:rsidTr="00E81AFC">
        <w:trPr>
          <w:jc w:val="center"/>
        </w:trPr>
        <w:tc>
          <w:tcPr>
            <w:tcW w:w="2256" w:type="dxa"/>
          </w:tcPr>
          <w:p w14:paraId="64D11B91" w14:textId="77777777" w:rsidR="00827084" w:rsidRPr="009B1C6B" w:rsidRDefault="00827084" w:rsidP="00A3416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High Peak</w:t>
            </w:r>
          </w:p>
        </w:tc>
        <w:tc>
          <w:tcPr>
            <w:tcW w:w="2256" w:type="dxa"/>
          </w:tcPr>
          <w:p w14:paraId="451B7C2B" w14:textId="77777777" w:rsidR="00827084" w:rsidRPr="009B1C6B" w:rsidRDefault="00827084" w:rsidP="00A3416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Derbyshire</w:t>
            </w:r>
          </w:p>
        </w:tc>
        <w:tc>
          <w:tcPr>
            <w:tcW w:w="2256" w:type="dxa"/>
          </w:tcPr>
          <w:p w14:paraId="4A774614" w14:textId="77777777" w:rsidR="00827084" w:rsidRPr="009B1C6B" w:rsidRDefault="00827084" w:rsidP="00A3416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6</w:t>
            </w:r>
          </w:p>
        </w:tc>
      </w:tr>
      <w:tr w:rsidR="00827084" w:rsidRPr="009B1C6B" w14:paraId="3D99F2F4" w14:textId="77777777" w:rsidTr="00E81AFC">
        <w:trPr>
          <w:jc w:val="center"/>
        </w:trPr>
        <w:tc>
          <w:tcPr>
            <w:tcW w:w="2256" w:type="dxa"/>
          </w:tcPr>
          <w:p w14:paraId="08545FE4" w14:textId="77777777" w:rsidR="00827084" w:rsidRPr="009B1C6B" w:rsidRDefault="00827084" w:rsidP="00A3416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North East Derbyshire</w:t>
            </w:r>
          </w:p>
        </w:tc>
        <w:tc>
          <w:tcPr>
            <w:tcW w:w="2256" w:type="dxa"/>
          </w:tcPr>
          <w:p w14:paraId="27EF71DD" w14:textId="77777777" w:rsidR="00827084" w:rsidRPr="009B1C6B" w:rsidRDefault="00827084" w:rsidP="00A3416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Derbyshire</w:t>
            </w:r>
          </w:p>
        </w:tc>
        <w:tc>
          <w:tcPr>
            <w:tcW w:w="2256" w:type="dxa"/>
          </w:tcPr>
          <w:p w14:paraId="27F0026E" w14:textId="77777777" w:rsidR="00827084" w:rsidRPr="009B1C6B" w:rsidRDefault="00827084" w:rsidP="00A3416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6</w:t>
            </w:r>
          </w:p>
        </w:tc>
      </w:tr>
      <w:tr w:rsidR="00827084" w:rsidRPr="009B1C6B" w14:paraId="07B2CB00" w14:textId="77777777" w:rsidTr="00E81AFC">
        <w:trPr>
          <w:jc w:val="center"/>
        </w:trPr>
        <w:tc>
          <w:tcPr>
            <w:tcW w:w="2256" w:type="dxa"/>
          </w:tcPr>
          <w:p w14:paraId="560A4EEF" w14:textId="77777777" w:rsidR="00827084" w:rsidRPr="009B1C6B" w:rsidRDefault="00827084" w:rsidP="00A3416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South Derbyshire</w:t>
            </w:r>
          </w:p>
        </w:tc>
        <w:tc>
          <w:tcPr>
            <w:tcW w:w="2256" w:type="dxa"/>
          </w:tcPr>
          <w:p w14:paraId="64830DEC" w14:textId="77777777" w:rsidR="00827084" w:rsidRPr="009B1C6B" w:rsidRDefault="00827084" w:rsidP="00A3416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Derbyshire</w:t>
            </w:r>
          </w:p>
        </w:tc>
        <w:tc>
          <w:tcPr>
            <w:tcW w:w="2256" w:type="dxa"/>
          </w:tcPr>
          <w:p w14:paraId="12BA148B" w14:textId="77777777" w:rsidR="00827084" w:rsidRPr="009B1C6B" w:rsidRDefault="00827084" w:rsidP="00A3416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6</w:t>
            </w:r>
          </w:p>
        </w:tc>
      </w:tr>
      <w:tr w:rsidR="00827084" w:rsidRPr="009B1C6B" w14:paraId="56D3142F" w14:textId="77777777" w:rsidTr="00E81AFC">
        <w:trPr>
          <w:jc w:val="center"/>
        </w:trPr>
        <w:tc>
          <w:tcPr>
            <w:tcW w:w="2256" w:type="dxa"/>
          </w:tcPr>
          <w:p w14:paraId="712282CF" w14:textId="77777777" w:rsidR="00827084" w:rsidRPr="009B1C6B" w:rsidRDefault="00827084" w:rsidP="00A3416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South Holland</w:t>
            </w:r>
          </w:p>
        </w:tc>
        <w:tc>
          <w:tcPr>
            <w:tcW w:w="2256" w:type="dxa"/>
          </w:tcPr>
          <w:p w14:paraId="540127CC" w14:textId="77777777" w:rsidR="00827084" w:rsidRPr="009B1C6B" w:rsidRDefault="00827084" w:rsidP="00A3416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Lincolnshire</w:t>
            </w:r>
          </w:p>
        </w:tc>
        <w:tc>
          <w:tcPr>
            <w:tcW w:w="2256" w:type="dxa"/>
          </w:tcPr>
          <w:p w14:paraId="4B60ACD4" w14:textId="77777777" w:rsidR="00827084" w:rsidRPr="009B1C6B" w:rsidRDefault="00827084" w:rsidP="00A3416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6</w:t>
            </w:r>
          </w:p>
        </w:tc>
      </w:tr>
      <w:tr w:rsidR="00827084" w:rsidRPr="009B1C6B" w14:paraId="757078A6" w14:textId="77777777" w:rsidTr="00E81AFC">
        <w:trPr>
          <w:jc w:val="center"/>
        </w:trPr>
        <w:tc>
          <w:tcPr>
            <w:tcW w:w="2256" w:type="dxa"/>
          </w:tcPr>
          <w:p w14:paraId="7ABA40BD" w14:textId="77777777" w:rsidR="00827084" w:rsidRPr="009B1C6B" w:rsidRDefault="00827084" w:rsidP="00A3416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Corby</w:t>
            </w:r>
          </w:p>
        </w:tc>
        <w:tc>
          <w:tcPr>
            <w:tcW w:w="2256" w:type="dxa"/>
          </w:tcPr>
          <w:p w14:paraId="5652818E" w14:textId="77777777" w:rsidR="00827084" w:rsidRPr="009B1C6B" w:rsidRDefault="00827084" w:rsidP="00A3416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Northamptonshire</w:t>
            </w:r>
          </w:p>
        </w:tc>
        <w:tc>
          <w:tcPr>
            <w:tcW w:w="2256" w:type="dxa"/>
          </w:tcPr>
          <w:p w14:paraId="3640F7D5" w14:textId="77777777" w:rsidR="00827084" w:rsidRPr="009B1C6B" w:rsidRDefault="00827084" w:rsidP="00A3416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6</w:t>
            </w:r>
          </w:p>
        </w:tc>
      </w:tr>
      <w:tr w:rsidR="00827084" w:rsidRPr="009B1C6B" w14:paraId="7897D5E8" w14:textId="77777777" w:rsidTr="00E81AFC">
        <w:trPr>
          <w:jc w:val="center"/>
        </w:trPr>
        <w:tc>
          <w:tcPr>
            <w:tcW w:w="2256" w:type="dxa"/>
          </w:tcPr>
          <w:p w14:paraId="76D16313" w14:textId="77777777" w:rsidR="00827084" w:rsidRPr="009B1C6B" w:rsidRDefault="00827084" w:rsidP="00A3416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Daventry</w:t>
            </w:r>
          </w:p>
        </w:tc>
        <w:tc>
          <w:tcPr>
            <w:tcW w:w="2256" w:type="dxa"/>
          </w:tcPr>
          <w:p w14:paraId="59D2C9F6" w14:textId="77777777" w:rsidR="00827084" w:rsidRPr="009B1C6B" w:rsidRDefault="00827084" w:rsidP="00A3416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Northamptonshire</w:t>
            </w:r>
          </w:p>
        </w:tc>
        <w:tc>
          <w:tcPr>
            <w:tcW w:w="2256" w:type="dxa"/>
          </w:tcPr>
          <w:p w14:paraId="069AB82A" w14:textId="77777777" w:rsidR="00827084" w:rsidRPr="009B1C6B" w:rsidRDefault="00827084" w:rsidP="00A3416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6</w:t>
            </w:r>
          </w:p>
        </w:tc>
      </w:tr>
      <w:tr w:rsidR="00827084" w:rsidRPr="009B1C6B" w14:paraId="26904AE3" w14:textId="77777777" w:rsidTr="00E81AFC">
        <w:trPr>
          <w:jc w:val="center"/>
        </w:trPr>
        <w:tc>
          <w:tcPr>
            <w:tcW w:w="2256" w:type="dxa"/>
          </w:tcPr>
          <w:p w14:paraId="73F61D63" w14:textId="77777777" w:rsidR="00827084" w:rsidRPr="009B1C6B" w:rsidRDefault="00827084" w:rsidP="00A3416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East Northamptonshire</w:t>
            </w:r>
          </w:p>
        </w:tc>
        <w:tc>
          <w:tcPr>
            <w:tcW w:w="2256" w:type="dxa"/>
          </w:tcPr>
          <w:p w14:paraId="43D265C3" w14:textId="77777777" w:rsidR="00827084" w:rsidRPr="009B1C6B" w:rsidRDefault="00827084" w:rsidP="00A3416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Northamptonshire</w:t>
            </w:r>
          </w:p>
        </w:tc>
        <w:tc>
          <w:tcPr>
            <w:tcW w:w="2256" w:type="dxa"/>
          </w:tcPr>
          <w:p w14:paraId="7996BAFC" w14:textId="77777777" w:rsidR="00827084" w:rsidRPr="009B1C6B" w:rsidRDefault="00827084" w:rsidP="00A3416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6</w:t>
            </w:r>
          </w:p>
        </w:tc>
      </w:tr>
      <w:tr w:rsidR="00827084" w:rsidRPr="009B1C6B" w14:paraId="0C29346D" w14:textId="77777777" w:rsidTr="00E81AFC">
        <w:trPr>
          <w:jc w:val="center"/>
        </w:trPr>
        <w:tc>
          <w:tcPr>
            <w:tcW w:w="2256" w:type="dxa"/>
          </w:tcPr>
          <w:p w14:paraId="0895AB54" w14:textId="77777777" w:rsidR="00827084" w:rsidRPr="009B1C6B" w:rsidRDefault="00827084" w:rsidP="00A3416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Kettering</w:t>
            </w:r>
          </w:p>
        </w:tc>
        <w:tc>
          <w:tcPr>
            <w:tcW w:w="2256" w:type="dxa"/>
          </w:tcPr>
          <w:p w14:paraId="70DA6637" w14:textId="77777777" w:rsidR="00827084" w:rsidRPr="009B1C6B" w:rsidRDefault="00827084" w:rsidP="00A3416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Northamptonshire</w:t>
            </w:r>
          </w:p>
        </w:tc>
        <w:tc>
          <w:tcPr>
            <w:tcW w:w="2256" w:type="dxa"/>
          </w:tcPr>
          <w:p w14:paraId="05904EBC" w14:textId="77777777" w:rsidR="00827084" w:rsidRPr="009B1C6B" w:rsidRDefault="00827084" w:rsidP="00A3416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6</w:t>
            </w:r>
          </w:p>
        </w:tc>
      </w:tr>
      <w:tr w:rsidR="00827084" w:rsidRPr="009B1C6B" w14:paraId="570CBAB4" w14:textId="77777777" w:rsidTr="00E81AFC">
        <w:trPr>
          <w:jc w:val="center"/>
        </w:trPr>
        <w:tc>
          <w:tcPr>
            <w:tcW w:w="2256" w:type="dxa"/>
          </w:tcPr>
          <w:p w14:paraId="23CD00EE" w14:textId="77777777" w:rsidR="00827084" w:rsidRPr="009B1C6B" w:rsidRDefault="00827084" w:rsidP="00A3416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Northampton</w:t>
            </w:r>
          </w:p>
        </w:tc>
        <w:tc>
          <w:tcPr>
            <w:tcW w:w="2256" w:type="dxa"/>
          </w:tcPr>
          <w:p w14:paraId="0AA9814E" w14:textId="77777777" w:rsidR="00827084" w:rsidRPr="009B1C6B" w:rsidRDefault="00827084" w:rsidP="00A3416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Northamptonshire</w:t>
            </w:r>
          </w:p>
        </w:tc>
        <w:tc>
          <w:tcPr>
            <w:tcW w:w="2256" w:type="dxa"/>
          </w:tcPr>
          <w:p w14:paraId="23D254D2" w14:textId="77777777" w:rsidR="00827084" w:rsidRPr="009B1C6B" w:rsidRDefault="00827084" w:rsidP="00A3416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6</w:t>
            </w:r>
          </w:p>
        </w:tc>
      </w:tr>
      <w:tr w:rsidR="00827084" w:rsidRPr="009B1C6B" w14:paraId="4EA27D96" w14:textId="77777777" w:rsidTr="00E81AFC">
        <w:trPr>
          <w:jc w:val="center"/>
        </w:trPr>
        <w:tc>
          <w:tcPr>
            <w:tcW w:w="2256" w:type="dxa"/>
          </w:tcPr>
          <w:p w14:paraId="1E6370FF" w14:textId="77777777" w:rsidR="00827084" w:rsidRPr="009B1C6B" w:rsidRDefault="00827084" w:rsidP="00A3416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Wellingborough</w:t>
            </w:r>
          </w:p>
        </w:tc>
        <w:tc>
          <w:tcPr>
            <w:tcW w:w="2256" w:type="dxa"/>
          </w:tcPr>
          <w:p w14:paraId="67F2A5CD" w14:textId="77777777" w:rsidR="00827084" w:rsidRPr="009B1C6B" w:rsidRDefault="00827084" w:rsidP="00A3416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Northamptonshire</w:t>
            </w:r>
          </w:p>
        </w:tc>
        <w:tc>
          <w:tcPr>
            <w:tcW w:w="2256" w:type="dxa"/>
          </w:tcPr>
          <w:p w14:paraId="62CF8808" w14:textId="77777777" w:rsidR="00827084" w:rsidRPr="009B1C6B" w:rsidRDefault="00827084" w:rsidP="00A3416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6</w:t>
            </w:r>
          </w:p>
        </w:tc>
      </w:tr>
      <w:tr w:rsidR="00827084" w:rsidRPr="009B1C6B" w14:paraId="1D71BD2D" w14:textId="77777777" w:rsidTr="00E81AFC">
        <w:trPr>
          <w:jc w:val="center"/>
        </w:trPr>
        <w:tc>
          <w:tcPr>
            <w:tcW w:w="2256" w:type="dxa"/>
          </w:tcPr>
          <w:p w14:paraId="4AB8C5CC" w14:textId="77777777" w:rsidR="00827084" w:rsidRPr="009B1C6B" w:rsidRDefault="00827084" w:rsidP="00A3416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Nottingham</w:t>
            </w:r>
          </w:p>
        </w:tc>
        <w:tc>
          <w:tcPr>
            <w:tcW w:w="2256" w:type="dxa"/>
          </w:tcPr>
          <w:p w14:paraId="2D8908F0" w14:textId="77777777" w:rsidR="00827084" w:rsidRPr="009B1C6B" w:rsidRDefault="00827084" w:rsidP="00A3416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Nottingham</w:t>
            </w:r>
          </w:p>
        </w:tc>
        <w:tc>
          <w:tcPr>
            <w:tcW w:w="2256" w:type="dxa"/>
          </w:tcPr>
          <w:p w14:paraId="7D28B341" w14:textId="77777777" w:rsidR="00827084" w:rsidRPr="009B1C6B" w:rsidRDefault="00827084" w:rsidP="00A3416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6</w:t>
            </w:r>
          </w:p>
        </w:tc>
      </w:tr>
      <w:tr w:rsidR="00827084" w:rsidRPr="009B1C6B" w14:paraId="6A3C94F7" w14:textId="77777777" w:rsidTr="00E81AFC">
        <w:trPr>
          <w:jc w:val="center"/>
        </w:trPr>
        <w:tc>
          <w:tcPr>
            <w:tcW w:w="2256" w:type="dxa"/>
          </w:tcPr>
          <w:p w14:paraId="2F7324DD" w14:textId="77777777" w:rsidR="00827084" w:rsidRPr="009B1C6B" w:rsidRDefault="00827084" w:rsidP="00A3416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Leicester</w:t>
            </w:r>
          </w:p>
        </w:tc>
        <w:tc>
          <w:tcPr>
            <w:tcW w:w="2256" w:type="dxa"/>
          </w:tcPr>
          <w:p w14:paraId="6F5A10FE" w14:textId="77777777" w:rsidR="00827084" w:rsidRPr="009B1C6B" w:rsidRDefault="00827084" w:rsidP="00A3416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Leicester</w:t>
            </w:r>
          </w:p>
        </w:tc>
        <w:tc>
          <w:tcPr>
            <w:tcW w:w="2256" w:type="dxa"/>
          </w:tcPr>
          <w:p w14:paraId="6D4AD0E3" w14:textId="77777777" w:rsidR="00827084" w:rsidRPr="009B1C6B" w:rsidRDefault="00827084" w:rsidP="00A3416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5</w:t>
            </w:r>
          </w:p>
        </w:tc>
      </w:tr>
      <w:tr w:rsidR="00827084" w:rsidRPr="009B1C6B" w14:paraId="4C4A290E" w14:textId="77777777" w:rsidTr="00E81AFC">
        <w:trPr>
          <w:jc w:val="center"/>
        </w:trPr>
        <w:tc>
          <w:tcPr>
            <w:tcW w:w="2256" w:type="dxa"/>
          </w:tcPr>
          <w:p w14:paraId="312BB55A" w14:textId="77777777" w:rsidR="00827084" w:rsidRPr="009B1C6B" w:rsidRDefault="00827084" w:rsidP="00A3416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East Lindsey</w:t>
            </w:r>
          </w:p>
        </w:tc>
        <w:tc>
          <w:tcPr>
            <w:tcW w:w="2256" w:type="dxa"/>
          </w:tcPr>
          <w:p w14:paraId="74D90D91" w14:textId="77777777" w:rsidR="00827084" w:rsidRPr="009B1C6B" w:rsidRDefault="00827084" w:rsidP="00A3416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Lincolnshire</w:t>
            </w:r>
          </w:p>
        </w:tc>
        <w:tc>
          <w:tcPr>
            <w:tcW w:w="2256" w:type="dxa"/>
          </w:tcPr>
          <w:p w14:paraId="45EA65A4" w14:textId="77777777" w:rsidR="00827084" w:rsidRPr="009B1C6B" w:rsidRDefault="00827084" w:rsidP="00A3416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5</w:t>
            </w:r>
          </w:p>
        </w:tc>
      </w:tr>
      <w:tr w:rsidR="00827084" w:rsidRPr="009B1C6B" w14:paraId="732BA773" w14:textId="77777777" w:rsidTr="00E81AFC">
        <w:trPr>
          <w:jc w:val="center"/>
        </w:trPr>
        <w:tc>
          <w:tcPr>
            <w:tcW w:w="2256" w:type="dxa"/>
          </w:tcPr>
          <w:p w14:paraId="5415EE2E" w14:textId="77777777" w:rsidR="00827084" w:rsidRPr="009B1C6B" w:rsidRDefault="00827084" w:rsidP="00A3416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Lincoln</w:t>
            </w:r>
          </w:p>
        </w:tc>
        <w:tc>
          <w:tcPr>
            <w:tcW w:w="2256" w:type="dxa"/>
          </w:tcPr>
          <w:p w14:paraId="685F2A5C" w14:textId="77777777" w:rsidR="00827084" w:rsidRPr="009B1C6B" w:rsidRDefault="00827084" w:rsidP="00A3416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Lincolnshire</w:t>
            </w:r>
          </w:p>
        </w:tc>
        <w:tc>
          <w:tcPr>
            <w:tcW w:w="2256" w:type="dxa"/>
          </w:tcPr>
          <w:p w14:paraId="25E8E87C" w14:textId="77777777" w:rsidR="00827084" w:rsidRPr="009B1C6B" w:rsidRDefault="00827084" w:rsidP="00A3416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5</w:t>
            </w:r>
          </w:p>
        </w:tc>
      </w:tr>
      <w:tr w:rsidR="00827084" w:rsidRPr="009B1C6B" w14:paraId="7E0F84E0" w14:textId="77777777" w:rsidTr="00E81AFC">
        <w:trPr>
          <w:jc w:val="center"/>
        </w:trPr>
        <w:tc>
          <w:tcPr>
            <w:tcW w:w="2256" w:type="dxa"/>
          </w:tcPr>
          <w:p w14:paraId="6CC3CEC7" w14:textId="77777777" w:rsidR="00827084" w:rsidRPr="009B1C6B" w:rsidRDefault="00827084" w:rsidP="00A3416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Ashfield</w:t>
            </w:r>
          </w:p>
        </w:tc>
        <w:tc>
          <w:tcPr>
            <w:tcW w:w="2256" w:type="dxa"/>
          </w:tcPr>
          <w:p w14:paraId="2EE086A1" w14:textId="77777777" w:rsidR="00827084" w:rsidRPr="009B1C6B" w:rsidRDefault="00827084" w:rsidP="00A3416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Nottinghamshire</w:t>
            </w:r>
          </w:p>
        </w:tc>
        <w:tc>
          <w:tcPr>
            <w:tcW w:w="2256" w:type="dxa"/>
          </w:tcPr>
          <w:p w14:paraId="76999C56" w14:textId="77777777" w:rsidR="00827084" w:rsidRPr="009B1C6B" w:rsidRDefault="00827084" w:rsidP="00A3416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5</w:t>
            </w:r>
          </w:p>
        </w:tc>
      </w:tr>
      <w:tr w:rsidR="00827084" w:rsidRPr="009B1C6B" w14:paraId="7347B408" w14:textId="77777777" w:rsidTr="00E81AFC">
        <w:trPr>
          <w:jc w:val="center"/>
        </w:trPr>
        <w:tc>
          <w:tcPr>
            <w:tcW w:w="2256" w:type="dxa"/>
          </w:tcPr>
          <w:p w14:paraId="34698C79" w14:textId="77777777" w:rsidR="00827084" w:rsidRPr="009B1C6B" w:rsidRDefault="00827084" w:rsidP="00A3416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Broxtowe</w:t>
            </w:r>
          </w:p>
        </w:tc>
        <w:tc>
          <w:tcPr>
            <w:tcW w:w="2256" w:type="dxa"/>
          </w:tcPr>
          <w:p w14:paraId="503EC49D" w14:textId="77777777" w:rsidR="00827084" w:rsidRPr="009B1C6B" w:rsidRDefault="00827084" w:rsidP="00A3416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Nottinghamshire</w:t>
            </w:r>
          </w:p>
        </w:tc>
        <w:tc>
          <w:tcPr>
            <w:tcW w:w="2256" w:type="dxa"/>
          </w:tcPr>
          <w:p w14:paraId="13099FE4" w14:textId="77777777" w:rsidR="00827084" w:rsidRPr="009B1C6B" w:rsidRDefault="00827084" w:rsidP="00A3416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5</w:t>
            </w:r>
          </w:p>
        </w:tc>
      </w:tr>
      <w:tr w:rsidR="00827084" w:rsidRPr="009B1C6B" w14:paraId="2987B3A1" w14:textId="77777777" w:rsidTr="00E81AFC">
        <w:trPr>
          <w:jc w:val="center"/>
        </w:trPr>
        <w:tc>
          <w:tcPr>
            <w:tcW w:w="2256" w:type="dxa"/>
          </w:tcPr>
          <w:p w14:paraId="20D29EAE" w14:textId="77777777" w:rsidR="00827084" w:rsidRPr="009B1C6B" w:rsidRDefault="00827084" w:rsidP="00A3416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Mansfield</w:t>
            </w:r>
          </w:p>
        </w:tc>
        <w:tc>
          <w:tcPr>
            <w:tcW w:w="2256" w:type="dxa"/>
          </w:tcPr>
          <w:p w14:paraId="4B1E31C8" w14:textId="77777777" w:rsidR="00827084" w:rsidRPr="009B1C6B" w:rsidRDefault="00827084" w:rsidP="00A3416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Nottinghamshire</w:t>
            </w:r>
          </w:p>
        </w:tc>
        <w:tc>
          <w:tcPr>
            <w:tcW w:w="2256" w:type="dxa"/>
          </w:tcPr>
          <w:p w14:paraId="6068A4D0" w14:textId="77777777" w:rsidR="00827084" w:rsidRPr="009B1C6B" w:rsidRDefault="00827084" w:rsidP="00A3416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5</w:t>
            </w:r>
          </w:p>
        </w:tc>
      </w:tr>
      <w:tr w:rsidR="00827084" w:rsidRPr="009B1C6B" w14:paraId="2F076FF0" w14:textId="77777777" w:rsidTr="00E81AFC">
        <w:trPr>
          <w:jc w:val="center"/>
        </w:trPr>
        <w:tc>
          <w:tcPr>
            <w:tcW w:w="2256" w:type="dxa"/>
          </w:tcPr>
          <w:p w14:paraId="5602E8D3" w14:textId="77777777" w:rsidR="00827084" w:rsidRPr="009B1C6B" w:rsidRDefault="00827084" w:rsidP="00A3416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Newark and Sherwood</w:t>
            </w:r>
          </w:p>
        </w:tc>
        <w:tc>
          <w:tcPr>
            <w:tcW w:w="2256" w:type="dxa"/>
          </w:tcPr>
          <w:p w14:paraId="48AACF7A" w14:textId="77777777" w:rsidR="00827084" w:rsidRPr="009B1C6B" w:rsidRDefault="00827084" w:rsidP="00A3416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Nottinghamshire</w:t>
            </w:r>
          </w:p>
        </w:tc>
        <w:tc>
          <w:tcPr>
            <w:tcW w:w="2256" w:type="dxa"/>
          </w:tcPr>
          <w:p w14:paraId="5BE65994" w14:textId="77777777" w:rsidR="00827084" w:rsidRPr="009B1C6B" w:rsidRDefault="00827084" w:rsidP="00A3416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5</w:t>
            </w:r>
          </w:p>
        </w:tc>
      </w:tr>
    </w:tbl>
    <w:p w14:paraId="398265FB" w14:textId="77777777" w:rsidR="00437DF8" w:rsidRPr="009B1C6B" w:rsidRDefault="00437DF8" w:rsidP="00A34162">
      <w:pPr>
        <w:autoSpaceDE w:val="0"/>
        <w:autoSpaceDN w:val="0"/>
        <w:jc w:val="both"/>
        <w:rPr>
          <w:rFonts w:ascii="Arial" w:hAnsi="Arial" w:cs="Arial"/>
        </w:rPr>
      </w:pPr>
    </w:p>
    <w:p w14:paraId="12925398" w14:textId="05F814B8" w:rsidR="00827084" w:rsidRPr="009B1C6B" w:rsidRDefault="00827084" w:rsidP="00A34162">
      <w:pPr>
        <w:autoSpaceDE w:val="0"/>
        <w:autoSpaceDN w:val="0"/>
        <w:jc w:val="both"/>
        <w:rPr>
          <w:rFonts w:ascii="Arial" w:hAnsi="Arial" w:cs="Arial"/>
          <w:b/>
          <w:bCs/>
        </w:rPr>
      </w:pPr>
      <w:r w:rsidRPr="009B1C6B">
        <w:rPr>
          <w:rFonts w:ascii="Arial" w:hAnsi="Arial" w:cs="Arial"/>
          <w:b/>
          <w:bCs/>
        </w:rPr>
        <w:t>Can I use this grant to fund a</w:t>
      </w:r>
      <w:r w:rsidR="00437DF8" w:rsidRPr="009B1C6B">
        <w:rPr>
          <w:rFonts w:ascii="Arial" w:hAnsi="Arial" w:cs="Arial"/>
          <w:b/>
          <w:bCs/>
        </w:rPr>
        <w:t xml:space="preserve"> networking</w:t>
      </w:r>
      <w:r w:rsidRPr="009B1C6B">
        <w:rPr>
          <w:rFonts w:ascii="Arial" w:hAnsi="Arial" w:cs="Arial"/>
          <w:b/>
          <w:bCs/>
        </w:rPr>
        <w:t xml:space="preserve"> session within a larger event, for example a break-out within a conference?</w:t>
      </w:r>
    </w:p>
    <w:p w14:paraId="129DB22F" w14:textId="216AD8B7" w:rsidR="00827084" w:rsidRPr="009B1C6B" w:rsidRDefault="00827084" w:rsidP="00A34162">
      <w:pPr>
        <w:autoSpaceDE w:val="0"/>
        <w:autoSpaceDN w:val="0"/>
        <w:jc w:val="both"/>
        <w:rPr>
          <w:rFonts w:ascii="Arial" w:hAnsi="Arial" w:cs="Arial"/>
        </w:rPr>
      </w:pPr>
      <w:r w:rsidRPr="009B1C6B">
        <w:rPr>
          <w:rFonts w:ascii="Arial" w:hAnsi="Arial" w:cs="Arial"/>
        </w:rPr>
        <w:t>Due to the monitoring requirements of this funding, we cannot support activity that forms part of a large-scale event. However, it may be possible for TMC to provide alternative support at your conference or similar event. Please contact us directly to find out more.</w:t>
      </w:r>
    </w:p>
    <w:p w14:paraId="46C95EE2" w14:textId="77777777" w:rsidR="00827084" w:rsidRPr="009B1C6B" w:rsidRDefault="00827084" w:rsidP="00A34162">
      <w:pPr>
        <w:autoSpaceDE w:val="0"/>
        <w:autoSpaceDN w:val="0"/>
        <w:jc w:val="both"/>
        <w:rPr>
          <w:rFonts w:ascii="Arial" w:hAnsi="Arial" w:cs="Arial"/>
        </w:rPr>
      </w:pPr>
    </w:p>
    <w:p w14:paraId="3649EB94" w14:textId="77777777" w:rsidR="00827084" w:rsidRPr="009B1C6B" w:rsidRDefault="00827084" w:rsidP="00A34162">
      <w:pPr>
        <w:autoSpaceDE w:val="0"/>
        <w:autoSpaceDN w:val="0"/>
        <w:jc w:val="both"/>
        <w:rPr>
          <w:rFonts w:ascii="Arial" w:hAnsi="Arial" w:cs="Arial"/>
          <w:b/>
          <w:bCs/>
        </w:rPr>
      </w:pPr>
      <w:r w:rsidRPr="009B1C6B">
        <w:rPr>
          <w:rFonts w:ascii="Arial" w:hAnsi="Arial" w:cs="Arial"/>
          <w:b/>
          <w:bCs/>
        </w:rPr>
        <w:t>Can the grant be used to help our network work together to achieve Artsmark?</w:t>
      </w:r>
    </w:p>
    <w:p w14:paraId="4CDF60AF" w14:textId="438E861D" w:rsidR="00827084" w:rsidRDefault="00827084" w:rsidP="00A34162">
      <w:pPr>
        <w:autoSpaceDE w:val="0"/>
        <w:autoSpaceDN w:val="0"/>
        <w:jc w:val="both"/>
        <w:rPr>
          <w:rFonts w:ascii="Arial" w:hAnsi="Arial" w:cs="Arial"/>
        </w:rPr>
      </w:pPr>
      <w:r w:rsidRPr="009B1C6B">
        <w:rPr>
          <w:rFonts w:ascii="Arial" w:hAnsi="Arial" w:cs="Arial"/>
        </w:rPr>
        <w:t xml:space="preserve">Grants cannot be used to support networking activity exclusive to the Artsmark journey. We have a number of ways to support groups of schools wishing to work together to achieve Artsmark, including our Group School Offer programme. If you are interested in support of this kind, please contact </w:t>
      </w:r>
      <w:hyperlink r:id="rId14" w:history="1">
        <w:r w:rsidRPr="009B1C6B">
          <w:rPr>
            <w:rStyle w:val="Hyperlink"/>
            <w:rFonts w:ascii="Arial" w:hAnsi="Arial" w:cs="Arial"/>
          </w:rPr>
          <w:t>artsmark@themightycreatives.com</w:t>
        </w:r>
      </w:hyperlink>
      <w:r w:rsidRPr="009B1C6B">
        <w:rPr>
          <w:rFonts w:ascii="Arial" w:hAnsi="Arial" w:cs="Arial"/>
        </w:rPr>
        <w:t xml:space="preserve"> </w:t>
      </w:r>
    </w:p>
    <w:p w14:paraId="4DBBCFAA" w14:textId="391A9163" w:rsidR="00EB1175" w:rsidRDefault="00EB1175" w:rsidP="00A34162">
      <w:pPr>
        <w:autoSpaceDE w:val="0"/>
        <w:autoSpaceDN w:val="0"/>
        <w:jc w:val="both"/>
        <w:rPr>
          <w:rFonts w:ascii="Arial" w:hAnsi="Arial" w:cs="Arial"/>
        </w:rPr>
      </w:pPr>
    </w:p>
    <w:p w14:paraId="2198E5D5" w14:textId="77777777" w:rsidR="00E27EC4" w:rsidRDefault="00EB1175" w:rsidP="00A34162">
      <w:pPr>
        <w:autoSpaceDE w:val="0"/>
        <w:autoSpaceDN w:val="0"/>
        <w:jc w:val="both"/>
        <w:rPr>
          <w:rFonts w:ascii="Arial" w:hAnsi="Arial" w:cs="Arial"/>
          <w:b/>
          <w:bCs/>
        </w:rPr>
      </w:pPr>
      <w:r>
        <w:rPr>
          <w:rFonts w:ascii="Arial" w:hAnsi="Arial" w:cs="Arial"/>
          <w:b/>
          <w:bCs/>
        </w:rPr>
        <w:t xml:space="preserve">Why </w:t>
      </w:r>
      <w:r w:rsidR="00E27EC4">
        <w:rPr>
          <w:rFonts w:ascii="Arial" w:hAnsi="Arial" w:cs="Arial"/>
          <w:b/>
          <w:bCs/>
        </w:rPr>
        <w:t>do we need to use The Mighty Creatives’ sign in sheets/Survey Monkey sign in forms?</w:t>
      </w:r>
    </w:p>
    <w:p w14:paraId="4B485AA1" w14:textId="3DA9A415" w:rsidR="00EB1175" w:rsidRPr="00EB1175" w:rsidRDefault="00AF734A" w:rsidP="00A34162">
      <w:pPr>
        <w:autoSpaceDE w:val="0"/>
        <w:autoSpaceDN w:val="0"/>
        <w:jc w:val="both"/>
        <w:rPr>
          <w:rFonts w:ascii="Arial" w:hAnsi="Arial" w:cs="Arial"/>
          <w:b/>
          <w:bCs/>
        </w:rPr>
      </w:pPr>
      <w:r>
        <w:rPr>
          <w:rFonts w:ascii="Arial" w:hAnsi="Arial" w:cs="Arial"/>
        </w:rPr>
        <w:t>As well as through the event bookings, the sign in sheets provide us with an accurate number of those who attended the event. They also allow us to get specific permissions from delegates on whether we can continue to contact them</w:t>
      </w:r>
      <w:r w:rsidR="002B4836">
        <w:rPr>
          <w:rFonts w:ascii="Arial" w:hAnsi="Arial" w:cs="Arial"/>
        </w:rPr>
        <w:t xml:space="preserve"> as well as identify what programme areas delegates would like to engage with. As a lot of work is happening remotely, these may be gathered using a SurveyMonkey/Microsoft form rather than a sign-in sheet. </w:t>
      </w:r>
      <w:r w:rsidR="00EB1175">
        <w:rPr>
          <w:rFonts w:ascii="Arial" w:hAnsi="Arial" w:cs="Arial"/>
          <w:b/>
          <w:bCs/>
        </w:rPr>
        <w:t xml:space="preserve"> </w:t>
      </w:r>
    </w:p>
    <w:p w14:paraId="308D0433" w14:textId="77777777" w:rsidR="00827084" w:rsidRPr="009B1C6B" w:rsidRDefault="00827084" w:rsidP="00A34162">
      <w:pPr>
        <w:autoSpaceDE w:val="0"/>
        <w:autoSpaceDN w:val="0"/>
        <w:jc w:val="both"/>
        <w:rPr>
          <w:rFonts w:ascii="Arial" w:hAnsi="Arial" w:cs="Arial"/>
          <w:b/>
          <w:bCs/>
        </w:rPr>
      </w:pPr>
    </w:p>
    <w:p w14:paraId="2CE6DE36" w14:textId="77777777" w:rsidR="00827084" w:rsidRPr="009B1C6B" w:rsidRDefault="00827084" w:rsidP="00A34162">
      <w:pPr>
        <w:autoSpaceDE w:val="0"/>
        <w:autoSpaceDN w:val="0"/>
        <w:jc w:val="both"/>
        <w:rPr>
          <w:rFonts w:ascii="Arial" w:hAnsi="Arial" w:cs="Arial"/>
          <w:b/>
          <w:bCs/>
        </w:rPr>
      </w:pPr>
      <w:r w:rsidRPr="009B1C6B">
        <w:rPr>
          <w:rFonts w:ascii="Arial" w:hAnsi="Arial" w:cs="Arial"/>
          <w:b/>
          <w:bCs/>
        </w:rPr>
        <w:t>What do I do next?</w:t>
      </w:r>
    </w:p>
    <w:p w14:paraId="2FE7949C" w14:textId="3851919C" w:rsidR="00827084" w:rsidRPr="009B1C6B" w:rsidRDefault="00827084" w:rsidP="00A34162">
      <w:pPr>
        <w:autoSpaceDE w:val="0"/>
        <w:autoSpaceDN w:val="0"/>
        <w:jc w:val="both"/>
        <w:rPr>
          <w:rFonts w:ascii="Arial" w:hAnsi="Arial" w:cs="Arial"/>
        </w:rPr>
      </w:pPr>
      <w:r w:rsidRPr="009B1C6B">
        <w:rPr>
          <w:rFonts w:ascii="Arial" w:hAnsi="Arial" w:cs="Arial"/>
        </w:rPr>
        <w:t xml:space="preserve">To take us up on this offer, </w:t>
      </w:r>
      <w:r w:rsidR="00716CFE">
        <w:rPr>
          <w:rFonts w:ascii="Arial" w:hAnsi="Arial" w:cs="Arial"/>
        </w:rPr>
        <w:t xml:space="preserve">we advise that you get in touch and discuss your application with us. Please contact </w:t>
      </w:r>
      <w:hyperlink r:id="rId15" w:history="1">
        <w:r w:rsidR="00716CFE" w:rsidRPr="00C52365">
          <w:rPr>
            <w:rStyle w:val="Hyperlink"/>
            <w:rFonts w:ascii="Arial" w:hAnsi="Arial" w:cs="Arial"/>
          </w:rPr>
          <w:t>Emily.york@themightycreatives.com</w:t>
        </w:r>
      </w:hyperlink>
      <w:r w:rsidR="00716CFE">
        <w:rPr>
          <w:rFonts w:ascii="Arial" w:hAnsi="Arial" w:cs="Arial"/>
        </w:rPr>
        <w:t xml:space="preserve"> to speak to a member of our team. To apply, p</w:t>
      </w:r>
      <w:r w:rsidRPr="009B1C6B">
        <w:rPr>
          <w:rFonts w:ascii="Arial" w:hAnsi="Arial" w:cs="Arial"/>
        </w:rPr>
        <w:t>lease complete the application form</w:t>
      </w:r>
      <w:r w:rsidR="00A07EFD">
        <w:rPr>
          <w:rFonts w:ascii="Arial" w:hAnsi="Arial" w:cs="Arial"/>
        </w:rPr>
        <w:t xml:space="preserve"> </w:t>
      </w:r>
      <w:r w:rsidRPr="009B1C6B">
        <w:rPr>
          <w:rFonts w:ascii="Arial" w:hAnsi="Arial" w:cs="Arial"/>
        </w:rPr>
        <w:t xml:space="preserve">below and return to </w:t>
      </w:r>
      <w:hyperlink r:id="rId16" w:history="1">
        <w:r w:rsidR="00437DF8" w:rsidRPr="009B1C6B">
          <w:rPr>
            <w:rStyle w:val="Hyperlink"/>
            <w:rFonts w:ascii="Arial" w:hAnsi="Arial" w:cs="Arial"/>
          </w:rPr>
          <w:t>emily.york@themightycreatives.com</w:t>
        </w:r>
      </w:hyperlink>
      <w:r w:rsidR="00437DF8" w:rsidRPr="009B1C6B">
        <w:rPr>
          <w:rFonts w:ascii="Arial" w:hAnsi="Arial" w:cs="Arial"/>
        </w:rPr>
        <w:t xml:space="preserve"> </w:t>
      </w:r>
      <w:r w:rsidRPr="009B1C6B">
        <w:rPr>
          <w:rFonts w:ascii="Arial" w:hAnsi="Arial" w:cs="Arial"/>
        </w:rPr>
        <w:t xml:space="preserve">by </w:t>
      </w:r>
      <w:r w:rsidRPr="009B1C6B">
        <w:rPr>
          <w:rFonts w:ascii="Arial" w:hAnsi="Arial" w:cs="Arial"/>
          <w:b/>
          <w:bCs/>
        </w:rPr>
        <w:t xml:space="preserve">9am Monday </w:t>
      </w:r>
      <w:r w:rsidR="00437DF8" w:rsidRPr="009B1C6B">
        <w:rPr>
          <w:rFonts w:ascii="Arial" w:hAnsi="Arial" w:cs="Arial"/>
          <w:b/>
          <w:bCs/>
        </w:rPr>
        <w:t>7</w:t>
      </w:r>
      <w:r w:rsidRPr="009B1C6B">
        <w:rPr>
          <w:rFonts w:ascii="Arial" w:hAnsi="Arial" w:cs="Arial"/>
          <w:b/>
          <w:bCs/>
          <w:vertAlign w:val="superscript"/>
        </w:rPr>
        <w:t>th</w:t>
      </w:r>
      <w:r w:rsidRPr="009B1C6B">
        <w:rPr>
          <w:rFonts w:ascii="Arial" w:hAnsi="Arial" w:cs="Arial"/>
          <w:b/>
          <w:bCs/>
        </w:rPr>
        <w:t xml:space="preserve"> </w:t>
      </w:r>
      <w:r w:rsidR="00437DF8" w:rsidRPr="009B1C6B">
        <w:rPr>
          <w:rFonts w:ascii="Arial" w:hAnsi="Arial" w:cs="Arial"/>
          <w:b/>
          <w:bCs/>
        </w:rPr>
        <w:t>December</w:t>
      </w:r>
      <w:r w:rsidRPr="009B1C6B">
        <w:rPr>
          <w:rFonts w:ascii="Arial" w:hAnsi="Arial" w:cs="Arial"/>
          <w:b/>
          <w:bCs/>
        </w:rPr>
        <w:t xml:space="preserve"> 2020.</w:t>
      </w:r>
    </w:p>
    <w:p w14:paraId="623CFA17" w14:textId="77777777" w:rsidR="00827084" w:rsidRPr="009B1C6B" w:rsidRDefault="00827084" w:rsidP="00A34162">
      <w:pPr>
        <w:autoSpaceDE w:val="0"/>
        <w:autoSpaceDN w:val="0"/>
        <w:jc w:val="both"/>
        <w:rPr>
          <w:rFonts w:ascii="Arial" w:hAnsi="Arial" w:cs="Arial"/>
        </w:rPr>
      </w:pPr>
    </w:p>
    <w:p w14:paraId="585320E4" w14:textId="5A00F881" w:rsidR="00827084" w:rsidRPr="009B1C6B" w:rsidRDefault="00827084" w:rsidP="00A34162">
      <w:pPr>
        <w:jc w:val="both"/>
        <w:rPr>
          <w:rFonts w:ascii="Arial" w:hAnsi="Arial" w:cs="Arial"/>
        </w:rPr>
      </w:pPr>
      <w:r w:rsidRPr="009B1C6B">
        <w:rPr>
          <w:rFonts w:ascii="Arial" w:hAnsi="Arial" w:cs="Arial"/>
        </w:rPr>
        <w:t xml:space="preserve">The Mighty Creatives will let you know the outcome of your application by email on </w:t>
      </w:r>
      <w:r w:rsidRPr="00716CFE">
        <w:rPr>
          <w:rFonts w:ascii="Arial" w:hAnsi="Arial" w:cs="Arial"/>
          <w:b/>
          <w:bCs/>
        </w:rPr>
        <w:t>Wednesday 1</w:t>
      </w:r>
      <w:r w:rsidR="00437DF8" w:rsidRPr="00716CFE">
        <w:rPr>
          <w:rFonts w:ascii="Arial" w:hAnsi="Arial" w:cs="Arial"/>
          <w:b/>
          <w:bCs/>
        </w:rPr>
        <w:t>6</w:t>
      </w:r>
      <w:r w:rsidRPr="00716CFE">
        <w:rPr>
          <w:rFonts w:ascii="Arial" w:hAnsi="Arial" w:cs="Arial"/>
          <w:b/>
          <w:bCs/>
          <w:vertAlign w:val="superscript"/>
        </w:rPr>
        <w:t>th</w:t>
      </w:r>
      <w:r w:rsidRPr="00716CFE">
        <w:rPr>
          <w:rFonts w:ascii="Arial" w:hAnsi="Arial" w:cs="Arial"/>
          <w:b/>
          <w:bCs/>
        </w:rPr>
        <w:t xml:space="preserve"> </w:t>
      </w:r>
      <w:r w:rsidR="00437DF8" w:rsidRPr="00716CFE">
        <w:rPr>
          <w:rFonts w:ascii="Arial" w:hAnsi="Arial" w:cs="Arial"/>
          <w:b/>
          <w:bCs/>
        </w:rPr>
        <w:t>December</w:t>
      </w:r>
      <w:r w:rsidRPr="00716CFE">
        <w:rPr>
          <w:rFonts w:ascii="Arial" w:hAnsi="Arial" w:cs="Arial"/>
          <w:b/>
          <w:bCs/>
        </w:rPr>
        <w:t>.</w:t>
      </w:r>
    </w:p>
    <w:p w14:paraId="0821B12F" w14:textId="77777777" w:rsidR="00827084" w:rsidRPr="009B1C6B" w:rsidRDefault="00827084" w:rsidP="00A34162">
      <w:pPr>
        <w:jc w:val="both"/>
        <w:rPr>
          <w:rFonts w:ascii="Arial" w:hAnsi="Arial" w:cs="Arial"/>
        </w:rPr>
      </w:pPr>
    </w:p>
    <w:p w14:paraId="0F971033" w14:textId="1EEC3906" w:rsidR="00827084" w:rsidRPr="009B1C6B" w:rsidRDefault="00827084" w:rsidP="00A34162">
      <w:pPr>
        <w:jc w:val="both"/>
        <w:rPr>
          <w:rFonts w:ascii="Arial" w:hAnsi="Arial" w:cs="Arial"/>
        </w:rPr>
      </w:pPr>
      <w:r w:rsidRPr="009B1C6B">
        <w:rPr>
          <w:rFonts w:ascii="Arial" w:hAnsi="Arial" w:cs="Arial"/>
        </w:rPr>
        <w:t xml:space="preserve">If you have any further questions during the application process please contact </w:t>
      </w:r>
      <w:r w:rsidR="00437DF8" w:rsidRPr="009B1C6B">
        <w:rPr>
          <w:rFonts w:ascii="Arial" w:hAnsi="Arial" w:cs="Arial"/>
        </w:rPr>
        <w:t>Emily York</w:t>
      </w:r>
      <w:r w:rsidRPr="009B1C6B">
        <w:rPr>
          <w:rFonts w:ascii="Arial" w:hAnsi="Arial" w:cs="Arial"/>
        </w:rPr>
        <w:t>, available Monday – Wednesday:</w:t>
      </w:r>
    </w:p>
    <w:p w14:paraId="315529E1" w14:textId="68C39C8C" w:rsidR="00827084" w:rsidRPr="009B1C6B" w:rsidRDefault="00827084" w:rsidP="00A34162">
      <w:pPr>
        <w:jc w:val="both"/>
        <w:rPr>
          <w:rFonts w:ascii="Arial" w:hAnsi="Arial" w:cs="Arial"/>
        </w:rPr>
      </w:pPr>
      <w:r w:rsidRPr="009B1C6B">
        <w:rPr>
          <w:rFonts w:ascii="Arial" w:hAnsi="Arial" w:cs="Arial"/>
        </w:rPr>
        <w:t xml:space="preserve">Email: </w:t>
      </w:r>
      <w:hyperlink r:id="rId17" w:history="1">
        <w:r w:rsidR="00437DF8" w:rsidRPr="009B1C6B">
          <w:rPr>
            <w:rStyle w:val="Hyperlink"/>
            <w:rFonts w:ascii="Arial" w:hAnsi="Arial" w:cs="Arial"/>
          </w:rPr>
          <w:t>emily.york@themightycreatives.com</w:t>
        </w:r>
      </w:hyperlink>
    </w:p>
    <w:p w14:paraId="2B345CCE" w14:textId="77777777" w:rsidR="00827084" w:rsidRPr="009B1C6B" w:rsidRDefault="00827084" w:rsidP="00A34162">
      <w:pPr>
        <w:jc w:val="both"/>
        <w:rPr>
          <w:rFonts w:ascii="Arial" w:hAnsi="Arial" w:cs="Arial"/>
        </w:rPr>
      </w:pPr>
      <w:r w:rsidRPr="009B1C6B">
        <w:rPr>
          <w:rFonts w:ascii="Arial" w:hAnsi="Arial" w:cs="Arial"/>
        </w:rPr>
        <w:t>Phone: 0116 2616 834</w:t>
      </w:r>
    </w:p>
    <w:p w14:paraId="76D3DE95" w14:textId="77777777" w:rsidR="002B4836" w:rsidRDefault="00827084" w:rsidP="002B4836">
      <w:pPr>
        <w:jc w:val="both"/>
        <w:rPr>
          <w:rFonts w:ascii="Arial" w:hAnsi="Arial" w:cs="Arial"/>
        </w:rPr>
      </w:pPr>
      <w:r w:rsidRPr="009B1C6B">
        <w:rPr>
          <w:rFonts w:ascii="Arial" w:hAnsi="Arial" w:cs="Arial"/>
        </w:rPr>
        <w:t>Mobile: 07771 728163</w:t>
      </w:r>
    </w:p>
    <w:p w14:paraId="3A0DBB0D" w14:textId="77777777" w:rsidR="00E525CA" w:rsidRDefault="00E525CA" w:rsidP="002B4836">
      <w:pPr>
        <w:jc w:val="both"/>
        <w:rPr>
          <w:rFonts w:ascii="Arial" w:hAnsi="Arial" w:cs="Arial"/>
          <w:b/>
          <w:bCs/>
          <w:noProof/>
          <w:color w:val="660066"/>
          <w:lang w:eastAsia="en-GB"/>
        </w:rPr>
      </w:pPr>
    </w:p>
    <w:p w14:paraId="5D76626F" w14:textId="77777777" w:rsidR="00E525CA" w:rsidRDefault="00E525CA" w:rsidP="002B4836">
      <w:pPr>
        <w:jc w:val="both"/>
        <w:rPr>
          <w:rFonts w:ascii="Arial" w:hAnsi="Arial" w:cs="Arial"/>
          <w:b/>
          <w:bCs/>
          <w:noProof/>
          <w:color w:val="660066"/>
          <w:lang w:eastAsia="en-GB"/>
        </w:rPr>
      </w:pPr>
    </w:p>
    <w:p w14:paraId="3C69D053" w14:textId="77777777" w:rsidR="00E525CA" w:rsidRDefault="00E525CA" w:rsidP="002B4836">
      <w:pPr>
        <w:jc w:val="both"/>
        <w:rPr>
          <w:rFonts w:ascii="Arial" w:hAnsi="Arial" w:cs="Arial"/>
          <w:b/>
          <w:bCs/>
          <w:noProof/>
          <w:color w:val="660066"/>
          <w:lang w:eastAsia="en-GB"/>
        </w:rPr>
      </w:pPr>
    </w:p>
    <w:p w14:paraId="72E52B0B" w14:textId="77777777" w:rsidR="00E525CA" w:rsidRDefault="00E525CA" w:rsidP="002B4836">
      <w:pPr>
        <w:jc w:val="both"/>
        <w:rPr>
          <w:rFonts w:ascii="Arial" w:hAnsi="Arial" w:cs="Arial"/>
          <w:b/>
          <w:bCs/>
          <w:noProof/>
          <w:color w:val="660066"/>
          <w:lang w:eastAsia="en-GB"/>
        </w:rPr>
      </w:pPr>
    </w:p>
    <w:p w14:paraId="1853C04B" w14:textId="77777777" w:rsidR="00E525CA" w:rsidRDefault="00E525CA" w:rsidP="002B4836">
      <w:pPr>
        <w:jc w:val="both"/>
        <w:rPr>
          <w:rFonts w:ascii="Arial" w:hAnsi="Arial" w:cs="Arial"/>
          <w:b/>
          <w:bCs/>
          <w:noProof/>
          <w:color w:val="660066"/>
          <w:lang w:eastAsia="en-GB"/>
        </w:rPr>
      </w:pPr>
    </w:p>
    <w:p w14:paraId="311BC270" w14:textId="77777777" w:rsidR="00E525CA" w:rsidRDefault="00E525CA" w:rsidP="002B4836">
      <w:pPr>
        <w:jc w:val="both"/>
        <w:rPr>
          <w:rFonts w:ascii="Arial" w:hAnsi="Arial" w:cs="Arial"/>
          <w:b/>
          <w:bCs/>
          <w:noProof/>
          <w:color w:val="660066"/>
          <w:lang w:eastAsia="en-GB"/>
        </w:rPr>
      </w:pPr>
    </w:p>
    <w:p w14:paraId="24276D8A" w14:textId="77777777" w:rsidR="00E525CA" w:rsidRDefault="00E525CA" w:rsidP="002B4836">
      <w:pPr>
        <w:jc w:val="both"/>
        <w:rPr>
          <w:rFonts w:ascii="Arial" w:hAnsi="Arial" w:cs="Arial"/>
          <w:b/>
          <w:bCs/>
          <w:noProof/>
          <w:color w:val="660066"/>
          <w:lang w:eastAsia="en-GB"/>
        </w:rPr>
      </w:pPr>
    </w:p>
    <w:p w14:paraId="3DB8D198" w14:textId="77777777" w:rsidR="00E525CA" w:rsidRDefault="00E525CA" w:rsidP="002B4836">
      <w:pPr>
        <w:jc w:val="both"/>
        <w:rPr>
          <w:rFonts w:ascii="Arial" w:hAnsi="Arial" w:cs="Arial"/>
          <w:b/>
          <w:bCs/>
          <w:noProof/>
          <w:color w:val="660066"/>
          <w:lang w:eastAsia="en-GB"/>
        </w:rPr>
      </w:pPr>
    </w:p>
    <w:p w14:paraId="14EE6E0D" w14:textId="77777777" w:rsidR="00E525CA" w:rsidRDefault="00E525CA" w:rsidP="002B4836">
      <w:pPr>
        <w:jc w:val="both"/>
        <w:rPr>
          <w:rFonts w:ascii="Arial" w:hAnsi="Arial" w:cs="Arial"/>
          <w:b/>
          <w:bCs/>
          <w:noProof/>
          <w:color w:val="660066"/>
          <w:lang w:eastAsia="en-GB"/>
        </w:rPr>
      </w:pPr>
    </w:p>
    <w:p w14:paraId="26524CBC" w14:textId="77777777" w:rsidR="00E525CA" w:rsidRDefault="00E525CA" w:rsidP="002B4836">
      <w:pPr>
        <w:jc w:val="both"/>
        <w:rPr>
          <w:rFonts w:ascii="Arial" w:hAnsi="Arial" w:cs="Arial"/>
          <w:b/>
          <w:bCs/>
          <w:noProof/>
          <w:color w:val="660066"/>
          <w:lang w:eastAsia="en-GB"/>
        </w:rPr>
      </w:pPr>
    </w:p>
    <w:p w14:paraId="17BD2242" w14:textId="77777777" w:rsidR="00E525CA" w:rsidRDefault="00E525CA" w:rsidP="002B4836">
      <w:pPr>
        <w:jc w:val="both"/>
        <w:rPr>
          <w:rFonts w:ascii="Arial" w:hAnsi="Arial" w:cs="Arial"/>
          <w:b/>
          <w:bCs/>
          <w:noProof/>
          <w:color w:val="660066"/>
          <w:lang w:eastAsia="en-GB"/>
        </w:rPr>
      </w:pPr>
    </w:p>
    <w:p w14:paraId="729B66B0" w14:textId="77777777" w:rsidR="00E525CA" w:rsidRDefault="00E525CA" w:rsidP="002B4836">
      <w:pPr>
        <w:jc w:val="both"/>
        <w:rPr>
          <w:rFonts w:ascii="Arial" w:hAnsi="Arial" w:cs="Arial"/>
          <w:b/>
          <w:bCs/>
          <w:noProof/>
          <w:color w:val="660066"/>
          <w:lang w:eastAsia="en-GB"/>
        </w:rPr>
      </w:pPr>
    </w:p>
    <w:p w14:paraId="1CDADBE7" w14:textId="77777777" w:rsidR="00E525CA" w:rsidRDefault="00E525CA" w:rsidP="002B4836">
      <w:pPr>
        <w:jc w:val="both"/>
        <w:rPr>
          <w:rFonts w:ascii="Arial" w:hAnsi="Arial" w:cs="Arial"/>
          <w:b/>
          <w:bCs/>
          <w:noProof/>
          <w:color w:val="660066"/>
          <w:lang w:eastAsia="en-GB"/>
        </w:rPr>
      </w:pPr>
    </w:p>
    <w:p w14:paraId="2366E264" w14:textId="77777777" w:rsidR="00E525CA" w:rsidRDefault="00E525CA" w:rsidP="002B4836">
      <w:pPr>
        <w:jc w:val="both"/>
        <w:rPr>
          <w:rFonts w:ascii="Arial" w:hAnsi="Arial" w:cs="Arial"/>
          <w:b/>
          <w:bCs/>
          <w:noProof/>
          <w:color w:val="660066"/>
          <w:lang w:eastAsia="en-GB"/>
        </w:rPr>
      </w:pPr>
    </w:p>
    <w:p w14:paraId="6F2911C1" w14:textId="77777777" w:rsidR="00E525CA" w:rsidRDefault="00E525CA" w:rsidP="002B4836">
      <w:pPr>
        <w:jc w:val="both"/>
        <w:rPr>
          <w:rFonts w:ascii="Arial" w:hAnsi="Arial" w:cs="Arial"/>
          <w:b/>
          <w:bCs/>
          <w:noProof/>
          <w:color w:val="660066"/>
          <w:lang w:eastAsia="en-GB"/>
        </w:rPr>
      </w:pPr>
    </w:p>
    <w:p w14:paraId="081CB839" w14:textId="095C5F9F" w:rsidR="00E525CA" w:rsidRDefault="00E525CA" w:rsidP="002B4836">
      <w:pPr>
        <w:jc w:val="both"/>
        <w:rPr>
          <w:rFonts w:ascii="Arial" w:hAnsi="Arial" w:cs="Arial"/>
          <w:b/>
          <w:bCs/>
          <w:noProof/>
          <w:color w:val="660066"/>
          <w:lang w:eastAsia="en-GB"/>
        </w:rPr>
      </w:pPr>
    </w:p>
    <w:p w14:paraId="37CCFD0D" w14:textId="77777777" w:rsidR="00103BFD" w:rsidRDefault="00103BFD" w:rsidP="002B4836">
      <w:pPr>
        <w:jc w:val="both"/>
        <w:rPr>
          <w:rFonts w:ascii="Arial" w:hAnsi="Arial" w:cs="Arial"/>
          <w:b/>
          <w:bCs/>
          <w:noProof/>
          <w:color w:val="660066"/>
          <w:lang w:eastAsia="en-GB"/>
        </w:rPr>
      </w:pPr>
    </w:p>
    <w:p w14:paraId="7349FBE8" w14:textId="77777777" w:rsidR="00E525CA" w:rsidRDefault="00E525CA" w:rsidP="002B4836">
      <w:pPr>
        <w:jc w:val="both"/>
        <w:rPr>
          <w:rFonts w:ascii="Arial" w:hAnsi="Arial" w:cs="Arial"/>
          <w:b/>
          <w:bCs/>
          <w:noProof/>
          <w:color w:val="660066"/>
          <w:lang w:eastAsia="en-GB"/>
        </w:rPr>
      </w:pPr>
    </w:p>
    <w:p w14:paraId="3FA8DD3C" w14:textId="77777777" w:rsidR="00A07EFD" w:rsidRDefault="00A07EFD" w:rsidP="002B4836">
      <w:pPr>
        <w:jc w:val="both"/>
        <w:rPr>
          <w:rFonts w:ascii="Arial" w:hAnsi="Arial" w:cs="Arial"/>
          <w:b/>
          <w:bCs/>
          <w:noProof/>
          <w:color w:val="660066"/>
          <w:lang w:eastAsia="en-GB"/>
        </w:rPr>
      </w:pPr>
    </w:p>
    <w:p w14:paraId="7E00B495" w14:textId="191116EA" w:rsidR="00FD2FFD" w:rsidRPr="002B4836" w:rsidRDefault="00FD2FFD" w:rsidP="002B4836">
      <w:pPr>
        <w:jc w:val="both"/>
        <w:rPr>
          <w:rFonts w:ascii="Arial" w:hAnsi="Arial" w:cs="Arial"/>
        </w:rPr>
      </w:pPr>
      <w:r w:rsidRPr="009B1C6B">
        <w:rPr>
          <w:rFonts w:ascii="Arial" w:hAnsi="Arial" w:cs="Arial"/>
          <w:b/>
          <w:bCs/>
          <w:noProof/>
          <w:color w:val="660066"/>
          <w:lang w:eastAsia="en-GB"/>
        </w:rPr>
        <w:lastRenderedPageBreak/>
        <w:t>Networking Grant</w:t>
      </w:r>
      <w:r w:rsidRPr="009B1C6B">
        <w:rPr>
          <w:rFonts w:ascii="Arial" w:hAnsi="Arial" w:cs="Arial"/>
          <w:b/>
          <w:bCs/>
          <w:color w:val="660066"/>
        </w:rPr>
        <w:t xml:space="preserve"> Application – December 2020</w:t>
      </w:r>
    </w:p>
    <w:p w14:paraId="7C1CAFDC" w14:textId="77777777" w:rsidR="00FD2FFD" w:rsidRPr="009B1C6B" w:rsidRDefault="00FD2FFD" w:rsidP="00A34162">
      <w:pPr>
        <w:jc w:val="both"/>
        <w:rPr>
          <w:rFonts w:ascii="Arial" w:hAnsi="Arial" w:cs="Arial"/>
        </w:rPr>
      </w:pPr>
    </w:p>
    <w:tbl>
      <w:tblPr>
        <w:tblStyle w:val="TableGrid"/>
        <w:tblW w:w="0" w:type="auto"/>
        <w:tblLook w:val="04A0" w:firstRow="1" w:lastRow="0" w:firstColumn="1" w:lastColumn="0" w:noHBand="0" w:noVBand="1"/>
      </w:tblPr>
      <w:tblGrid>
        <w:gridCol w:w="870"/>
        <w:gridCol w:w="8140"/>
      </w:tblGrid>
      <w:tr w:rsidR="00FD2FFD" w:rsidRPr="009B1C6B" w14:paraId="36F3D8A3" w14:textId="77777777" w:rsidTr="0073440B">
        <w:tc>
          <w:tcPr>
            <w:tcW w:w="846" w:type="dxa"/>
            <w:shd w:val="clear" w:color="auto" w:fill="FFF3FF"/>
          </w:tcPr>
          <w:p w14:paraId="73939550" w14:textId="77777777" w:rsidR="00FD2FFD" w:rsidRPr="009B1C6B" w:rsidRDefault="00FD2FFD" w:rsidP="00A34162">
            <w:pPr>
              <w:jc w:val="both"/>
              <w:rPr>
                <w:rFonts w:ascii="Arial" w:hAnsi="Arial" w:cs="Arial"/>
                <w:b/>
                <w:bCs/>
                <w:sz w:val="24"/>
                <w:szCs w:val="24"/>
              </w:rPr>
            </w:pPr>
            <w:r w:rsidRPr="009B1C6B">
              <w:rPr>
                <w:rFonts w:ascii="Arial" w:hAnsi="Arial" w:cs="Arial"/>
                <w:b/>
                <w:bCs/>
                <w:sz w:val="24"/>
                <w:szCs w:val="24"/>
              </w:rPr>
              <w:t>Name</w:t>
            </w:r>
          </w:p>
        </w:tc>
        <w:tc>
          <w:tcPr>
            <w:tcW w:w="8170" w:type="dxa"/>
          </w:tcPr>
          <w:p w14:paraId="7FD40AC8" w14:textId="77777777" w:rsidR="00FD2FFD" w:rsidRPr="009B1C6B" w:rsidRDefault="00FD2FFD" w:rsidP="00A34162">
            <w:pPr>
              <w:jc w:val="both"/>
              <w:rPr>
                <w:rFonts w:ascii="Arial" w:hAnsi="Arial" w:cs="Arial"/>
                <w:sz w:val="24"/>
                <w:szCs w:val="24"/>
              </w:rPr>
            </w:pPr>
          </w:p>
          <w:p w14:paraId="04AE8A14" w14:textId="77777777" w:rsidR="00FD2FFD" w:rsidRPr="009B1C6B" w:rsidRDefault="00FD2FFD" w:rsidP="00A34162">
            <w:pPr>
              <w:jc w:val="both"/>
              <w:rPr>
                <w:rFonts w:ascii="Arial" w:hAnsi="Arial" w:cs="Arial"/>
                <w:sz w:val="24"/>
                <w:szCs w:val="24"/>
              </w:rPr>
            </w:pPr>
          </w:p>
        </w:tc>
      </w:tr>
    </w:tbl>
    <w:p w14:paraId="43CAC7F8" w14:textId="77777777" w:rsidR="00FD2FFD" w:rsidRPr="009B1C6B" w:rsidRDefault="00FD2FFD" w:rsidP="00A34162">
      <w:pPr>
        <w:jc w:val="both"/>
        <w:rPr>
          <w:rFonts w:ascii="Arial" w:hAnsi="Arial" w:cs="Arial"/>
        </w:rPr>
      </w:pPr>
    </w:p>
    <w:tbl>
      <w:tblPr>
        <w:tblStyle w:val="TableGrid"/>
        <w:tblW w:w="0" w:type="auto"/>
        <w:tblLook w:val="04A0" w:firstRow="1" w:lastRow="0" w:firstColumn="1" w:lastColumn="0" w:noHBand="0" w:noVBand="1"/>
      </w:tblPr>
      <w:tblGrid>
        <w:gridCol w:w="857"/>
        <w:gridCol w:w="8153"/>
      </w:tblGrid>
      <w:tr w:rsidR="00FD2FFD" w:rsidRPr="009B1C6B" w14:paraId="593D0809" w14:textId="77777777" w:rsidTr="0073440B">
        <w:tc>
          <w:tcPr>
            <w:tcW w:w="846" w:type="dxa"/>
            <w:shd w:val="clear" w:color="auto" w:fill="FFF3FF"/>
          </w:tcPr>
          <w:p w14:paraId="55665E5E" w14:textId="77777777" w:rsidR="00FD2FFD" w:rsidRPr="009B1C6B" w:rsidRDefault="00FD2FFD" w:rsidP="00A34162">
            <w:pPr>
              <w:jc w:val="both"/>
              <w:rPr>
                <w:rFonts w:ascii="Arial" w:hAnsi="Arial" w:cs="Arial"/>
                <w:b/>
                <w:bCs/>
                <w:sz w:val="24"/>
                <w:szCs w:val="24"/>
              </w:rPr>
            </w:pPr>
            <w:r w:rsidRPr="009B1C6B">
              <w:rPr>
                <w:rFonts w:ascii="Arial" w:hAnsi="Arial" w:cs="Arial"/>
                <w:b/>
                <w:bCs/>
                <w:sz w:val="24"/>
                <w:szCs w:val="24"/>
              </w:rPr>
              <w:t>Email</w:t>
            </w:r>
          </w:p>
        </w:tc>
        <w:tc>
          <w:tcPr>
            <w:tcW w:w="8170" w:type="dxa"/>
          </w:tcPr>
          <w:p w14:paraId="533F1DDB" w14:textId="77777777" w:rsidR="00FD2FFD" w:rsidRPr="009B1C6B" w:rsidRDefault="00FD2FFD" w:rsidP="00A34162">
            <w:pPr>
              <w:jc w:val="both"/>
              <w:rPr>
                <w:rFonts w:ascii="Arial" w:hAnsi="Arial" w:cs="Arial"/>
                <w:sz w:val="24"/>
                <w:szCs w:val="24"/>
              </w:rPr>
            </w:pPr>
          </w:p>
          <w:p w14:paraId="37692F01" w14:textId="77777777" w:rsidR="00FD2FFD" w:rsidRPr="009B1C6B" w:rsidRDefault="00FD2FFD" w:rsidP="00A34162">
            <w:pPr>
              <w:jc w:val="both"/>
              <w:rPr>
                <w:rFonts w:ascii="Arial" w:hAnsi="Arial" w:cs="Arial"/>
                <w:sz w:val="24"/>
                <w:szCs w:val="24"/>
              </w:rPr>
            </w:pPr>
          </w:p>
        </w:tc>
      </w:tr>
    </w:tbl>
    <w:p w14:paraId="156A36D6" w14:textId="77777777" w:rsidR="00FD2FFD" w:rsidRPr="009B1C6B" w:rsidRDefault="00FD2FFD" w:rsidP="00A34162">
      <w:pPr>
        <w:jc w:val="both"/>
        <w:rPr>
          <w:rFonts w:ascii="Arial" w:hAnsi="Arial" w:cs="Arial"/>
        </w:rPr>
      </w:pPr>
    </w:p>
    <w:tbl>
      <w:tblPr>
        <w:tblStyle w:val="TableGrid"/>
        <w:tblW w:w="0" w:type="auto"/>
        <w:tblLook w:val="04A0" w:firstRow="1" w:lastRow="0" w:firstColumn="1" w:lastColumn="0" w:noHBand="0" w:noVBand="1"/>
      </w:tblPr>
      <w:tblGrid>
        <w:gridCol w:w="1696"/>
        <w:gridCol w:w="7314"/>
      </w:tblGrid>
      <w:tr w:rsidR="00FD2FFD" w:rsidRPr="009B1C6B" w14:paraId="72D3FB15" w14:textId="77777777" w:rsidTr="0073440B">
        <w:tc>
          <w:tcPr>
            <w:tcW w:w="1696" w:type="dxa"/>
            <w:shd w:val="clear" w:color="auto" w:fill="FFF3FF"/>
          </w:tcPr>
          <w:p w14:paraId="26C662FF" w14:textId="77777777" w:rsidR="00FD2FFD" w:rsidRPr="009B1C6B" w:rsidRDefault="00FD2FFD" w:rsidP="00A34162">
            <w:pPr>
              <w:jc w:val="both"/>
              <w:rPr>
                <w:rFonts w:ascii="Arial" w:hAnsi="Arial" w:cs="Arial"/>
                <w:b/>
                <w:bCs/>
                <w:sz w:val="24"/>
                <w:szCs w:val="24"/>
              </w:rPr>
            </w:pPr>
            <w:r w:rsidRPr="009B1C6B">
              <w:rPr>
                <w:rFonts w:ascii="Arial" w:hAnsi="Arial" w:cs="Arial"/>
                <w:b/>
                <w:bCs/>
                <w:sz w:val="24"/>
                <w:szCs w:val="24"/>
              </w:rPr>
              <w:t>Phone number</w:t>
            </w:r>
          </w:p>
        </w:tc>
        <w:tc>
          <w:tcPr>
            <w:tcW w:w="7320" w:type="dxa"/>
          </w:tcPr>
          <w:p w14:paraId="23D08D68" w14:textId="77777777" w:rsidR="00FD2FFD" w:rsidRPr="009B1C6B" w:rsidRDefault="00FD2FFD" w:rsidP="00A34162">
            <w:pPr>
              <w:jc w:val="both"/>
              <w:rPr>
                <w:rFonts w:ascii="Arial" w:hAnsi="Arial" w:cs="Arial"/>
                <w:sz w:val="24"/>
                <w:szCs w:val="24"/>
              </w:rPr>
            </w:pPr>
          </w:p>
          <w:p w14:paraId="12CD8E2C" w14:textId="77777777" w:rsidR="00FD2FFD" w:rsidRPr="009B1C6B" w:rsidRDefault="00FD2FFD" w:rsidP="00A34162">
            <w:pPr>
              <w:jc w:val="both"/>
              <w:rPr>
                <w:rFonts w:ascii="Arial" w:hAnsi="Arial" w:cs="Arial"/>
                <w:sz w:val="24"/>
                <w:szCs w:val="24"/>
              </w:rPr>
            </w:pPr>
          </w:p>
        </w:tc>
      </w:tr>
    </w:tbl>
    <w:p w14:paraId="4954514F" w14:textId="77777777" w:rsidR="00FD2FFD" w:rsidRPr="009B1C6B" w:rsidRDefault="00FD2FFD" w:rsidP="00A34162">
      <w:pPr>
        <w:jc w:val="both"/>
        <w:rPr>
          <w:rFonts w:ascii="Arial" w:hAnsi="Arial" w:cs="Arial"/>
        </w:rPr>
      </w:pPr>
    </w:p>
    <w:tbl>
      <w:tblPr>
        <w:tblStyle w:val="TableGrid"/>
        <w:tblW w:w="0" w:type="auto"/>
        <w:tblLook w:val="04A0" w:firstRow="1" w:lastRow="0" w:firstColumn="1" w:lastColumn="0" w:noHBand="0" w:noVBand="1"/>
      </w:tblPr>
      <w:tblGrid>
        <w:gridCol w:w="2262"/>
        <w:gridCol w:w="6748"/>
      </w:tblGrid>
      <w:tr w:rsidR="00FD2FFD" w:rsidRPr="009B1C6B" w14:paraId="31E7B940" w14:textId="77777777" w:rsidTr="0073440B">
        <w:tc>
          <w:tcPr>
            <w:tcW w:w="2263" w:type="dxa"/>
            <w:shd w:val="clear" w:color="auto" w:fill="FFF3FF"/>
          </w:tcPr>
          <w:p w14:paraId="42C02721" w14:textId="77777777" w:rsidR="00FD2FFD" w:rsidRPr="009B1C6B" w:rsidRDefault="00FD2FFD" w:rsidP="00A34162">
            <w:pPr>
              <w:jc w:val="both"/>
              <w:rPr>
                <w:rFonts w:ascii="Arial" w:hAnsi="Arial" w:cs="Arial"/>
                <w:b/>
                <w:bCs/>
                <w:sz w:val="24"/>
                <w:szCs w:val="24"/>
              </w:rPr>
            </w:pPr>
            <w:r w:rsidRPr="009B1C6B">
              <w:rPr>
                <w:rFonts w:ascii="Arial" w:hAnsi="Arial" w:cs="Arial"/>
                <w:b/>
                <w:bCs/>
                <w:sz w:val="24"/>
                <w:szCs w:val="24"/>
              </w:rPr>
              <w:t>Name of school / organisation you work for</w:t>
            </w:r>
          </w:p>
        </w:tc>
        <w:tc>
          <w:tcPr>
            <w:tcW w:w="6753" w:type="dxa"/>
          </w:tcPr>
          <w:p w14:paraId="60A9F840" w14:textId="77777777" w:rsidR="00FD2FFD" w:rsidRPr="009B1C6B" w:rsidRDefault="00FD2FFD" w:rsidP="00A34162">
            <w:pPr>
              <w:jc w:val="both"/>
              <w:rPr>
                <w:rFonts w:ascii="Arial" w:hAnsi="Arial" w:cs="Arial"/>
                <w:sz w:val="24"/>
                <w:szCs w:val="24"/>
              </w:rPr>
            </w:pPr>
          </w:p>
          <w:p w14:paraId="73A5923A" w14:textId="77777777" w:rsidR="00FD2FFD" w:rsidRPr="009B1C6B" w:rsidRDefault="00FD2FFD" w:rsidP="00A34162">
            <w:pPr>
              <w:jc w:val="both"/>
              <w:rPr>
                <w:rFonts w:ascii="Arial" w:hAnsi="Arial" w:cs="Arial"/>
                <w:sz w:val="24"/>
                <w:szCs w:val="24"/>
              </w:rPr>
            </w:pPr>
          </w:p>
        </w:tc>
      </w:tr>
    </w:tbl>
    <w:p w14:paraId="21BAA198" w14:textId="77777777" w:rsidR="00FD2FFD" w:rsidRPr="009B1C6B" w:rsidRDefault="00FD2FFD" w:rsidP="00A34162">
      <w:pPr>
        <w:jc w:val="both"/>
        <w:rPr>
          <w:rFonts w:ascii="Arial" w:hAnsi="Arial" w:cs="Arial"/>
        </w:rPr>
      </w:pPr>
    </w:p>
    <w:tbl>
      <w:tblPr>
        <w:tblStyle w:val="TableGrid"/>
        <w:tblW w:w="0" w:type="auto"/>
        <w:tblLook w:val="04A0" w:firstRow="1" w:lastRow="0" w:firstColumn="1" w:lastColumn="0" w:noHBand="0" w:noVBand="1"/>
      </w:tblPr>
      <w:tblGrid>
        <w:gridCol w:w="2262"/>
        <w:gridCol w:w="6748"/>
      </w:tblGrid>
      <w:tr w:rsidR="00FD2FFD" w:rsidRPr="009B1C6B" w14:paraId="6315E739" w14:textId="77777777" w:rsidTr="0073440B">
        <w:tc>
          <w:tcPr>
            <w:tcW w:w="2263" w:type="dxa"/>
            <w:shd w:val="clear" w:color="auto" w:fill="FFF3FF"/>
          </w:tcPr>
          <w:p w14:paraId="0FD619CA" w14:textId="77777777" w:rsidR="00FD2FFD" w:rsidRPr="009B1C6B" w:rsidRDefault="00FD2FFD" w:rsidP="00A34162">
            <w:pPr>
              <w:jc w:val="both"/>
              <w:rPr>
                <w:rFonts w:ascii="Arial" w:hAnsi="Arial" w:cs="Arial"/>
                <w:b/>
                <w:bCs/>
                <w:sz w:val="24"/>
                <w:szCs w:val="24"/>
              </w:rPr>
            </w:pPr>
            <w:r w:rsidRPr="009B1C6B">
              <w:rPr>
                <w:rFonts w:ascii="Arial" w:hAnsi="Arial" w:cs="Arial"/>
                <w:b/>
                <w:bCs/>
                <w:sz w:val="24"/>
                <w:szCs w:val="24"/>
              </w:rPr>
              <w:t>Address of school / organisation you work for</w:t>
            </w:r>
          </w:p>
        </w:tc>
        <w:tc>
          <w:tcPr>
            <w:tcW w:w="6753" w:type="dxa"/>
          </w:tcPr>
          <w:p w14:paraId="23A81E7F" w14:textId="77777777" w:rsidR="00FD2FFD" w:rsidRPr="009B1C6B" w:rsidRDefault="00FD2FFD" w:rsidP="00A34162">
            <w:pPr>
              <w:jc w:val="both"/>
              <w:rPr>
                <w:rFonts w:ascii="Arial" w:hAnsi="Arial" w:cs="Arial"/>
                <w:sz w:val="24"/>
                <w:szCs w:val="24"/>
              </w:rPr>
            </w:pPr>
          </w:p>
          <w:p w14:paraId="03A6A5E3" w14:textId="77777777" w:rsidR="00FD2FFD" w:rsidRPr="009B1C6B" w:rsidRDefault="00FD2FFD" w:rsidP="00A34162">
            <w:pPr>
              <w:jc w:val="both"/>
              <w:rPr>
                <w:rFonts w:ascii="Arial" w:hAnsi="Arial" w:cs="Arial"/>
                <w:sz w:val="24"/>
                <w:szCs w:val="24"/>
              </w:rPr>
            </w:pPr>
          </w:p>
          <w:p w14:paraId="2B36AE56" w14:textId="77777777" w:rsidR="00FD2FFD" w:rsidRPr="009B1C6B" w:rsidRDefault="00FD2FFD" w:rsidP="00A34162">
            <w:pPr>
              <w:jc w:val="both"/>
              <w:rPr>
                <w:rFonts w:ascii="Arial" w:hAnsi="Arial" w:cs="Arial"/>
                <w:sz w:val="24"/>
                <w:szCs w:val="24"/>
              </w:rPr>
            </w:pPr>
          </w:p>
          <w:p w14:paraId="6BCAEDE9" w14:textId="77777777" w:rsidR="00FD2FFD" w:rsidRPr="009B1C6B" w:rsidRDefault="00FD2FFD" w:rsidP="00A34162">
            <w:pPr>
              <w:jc w:val="both"/>
              <w:rPr>
                <w:rFonts w:ascii="Arial" w:hAnsi="Arial" w:cs="Arial"/>
                <w:sz w:val="24"/>
                <w:szCs w:val="24"/>
              </w:rPr>
            </w:pPr>
          </w:p>
        </w:tc>
      </w:tr>
    </w:tbl>
    <w:p w14:paraId="5A545EFB" w14:textId="77777777" w:rsidR="00FD2FFD" w:rsidRPr="009B1C6B" w:rsidRDefault="00FD2FFD" w:rsidP="00A34162">
      <w:pPr>
        <w:jc w:val="both"/>
        <w:rPr>
          <w:rFonts w:ascii="Arial" w:hAnsi="Arial" w:cs="Arial"/>
        </w:rPr>
      </w:pPr>
    </w:p>
    <w:p w14:paraId="71CCA4E3" w14:textId="77777777" w:rsidR="00FD2FFD" w:rsidRPr="009B1C6B" w:rsidRDefault="00FD2FFD" w:rsidP="00A34162">
      <w:pPr>
        <w:jc w:val="both"/>
        <w:rPr>
          <w:rFonts w:ascii="Arial" w:hAnsi="Arial" w:cs="Arial"/>
        </w:rPr>
      </w:pPr>
    </w:p>
    <w:tbl>
      <w:tblPr>
        <w:tblStyle w:val="TableGrid"/>
        <w:tblW w:w="0" w:type="auto"/>
        <w:tblLook w:val="04A0" w:firstRow="1" w:lastRow="0" w:firstColumn="1" w:lastColumn="0" w:noHBand="0" w:noVBand="1"/>
      </w:tblPr>
      <w:tblGrid>
        <w:gridCol w:w="9010"/>
      </w:tblGrid>
      <w:tr w:rsidR="00FD2FFD" w:rsidRPr="009B1C6B" w14:paraId="3FC4B32E" w14:textId="77777777" w:rsidTr="0073440B">
        <w:tc>
          <w:tcPr>
            <w:tcW w:w="9016" w:type="dxa"/>
            <w:shd w:val="clear" w:color="auto" w:fill="FFF3FF"/>
          </w:tcPr>
          <w:p w14:paraId="52DE9346" w14:textId="30CED2E0" w:rsidR="00FD2FFD" w:rsidRPr="009B1C6B" w:rsidRDefault="00FD2FFD" w:rsidP="00A34162">
            <w:pPr>
              <w:pStyle w:val="ListParagraph"/>
              <w:numPr>
                <w:ilvl w:val="0"/>
                <w:numId w:val="23"/>
              </w:numPr>
              <w:spacing w:after="200" w:line="276" w:lineRule="auto"/>
              <w:jc w:val="both"/>
              <w:rPr>
                <w:rFonts w:cs="Arial"/>
                <w:sz w:val="24"/>
                <w:szCs w:val="24"/>
              </w:rPr>
            </w:pPr>
            <w:r w:rsidRPr="009B1C6B">
              <w:rPr>
                <w:rFonts w:cs="Arial"/>
                <w:b/>
                <w:bCs/>
                <w:sz w:val="24"/>
                <w:szCs w:val="24"/>
              </w:rPr>
              <w:t>Please provide an outline of your proposed networking activity.  Where possible, please indicate provisional date and timings as well as content.</w:t>
            </w:r>
          </w:p>
        </w:tc>
      </w:tr>
      <w:tr w:rsidR="00FD2FFD" w:rsidRPr="009B1C6B" w14:paraId="4D48829F" w14:textId="77777777" w:rsidTr="00E81AFC">
        <w:tc>
          <w:tcPr>
            <w:tcW w:w="9016" w:type="dxa"/>
          </w:tcPr>
          <w:p w14:paraId="781AC1E0" w14:textId="77777777" w:rsidR="00FD2FFD" w:rsidRPr="009B1C6B" w:rsidRDefault="00FD2FFD" w:rsidP="00A34162">
            <w:pPr>
              <w:jc w:val="both"/>
              <w:rPr>
                <w:rFonts w:ascii="Arial" w:hAnsi="Arial" w:cs="Arial"/>
                <w:sz w:val="24"/>
                <w:szCs w:val="24"/>
              </w:rPr>
            </w:pPr>
          </w:p>
          <w:p w14:paraId="358CAA3C" w14:textId="77777777" w:rsidR="00FD2FFD" w:rsidRPr="009B1C6B" w:rsidRDefault="00FD2FFD" w:rsidP="00A34162">
            <w:pPr>
              <w:jc w:val="both"/>
              <w:rPr>
                <w:rFonts w:ascii="Arial" w:hAnsi="Arial" w:cs="Arial"/>
                <w:sz w:val="24"/>
                <w:szCs w:val="24"/>
              </w:rPr>
            </w:pPr>
          </w:p>
          <w:p w14:paraId="706B7D03" w14:textId="77777777" w:rsidR="00FD2FFD" w:rsidRPr="009B1C6B" w:rsidRDefault="00FD2FFD" w:rsidP="00A34162">
            <w:pPr>
              <w:jc w:val="both"/>
              <w:rPr>
                <w:rFonts w:ascii="Arial" w:hAnsi="Arial" w:cs="Arial"/>
                <w:sz w:val="24"/>
                <w:szCs w:val="24"/>
              </w:rPr>
            </w:pPr>
          </w:p>
          <w:p w14:paraId="66A7C54A" w14:textId="77777777" w:rsidR="00FD2FFD" w:rsidRPr="009B1C6B" w:rsidRDefault="00FD2FFD" w:rsidP="00A34162">
            <w:pPr>
              <w:jc w:val="both"/>
              <w:rPr>
                <w:rFonts w:ascii="Arial" w:hAnsi="Arial" w:cs="Arial"/>
                <w:sz w:val="24"/>
                <w:szCs w:val="24"/>
              </w:rPr>
            </w:pPr>
          </w:p>
        </w:tc>
      </w:tr>
    </w:tbl>
    <w:p w14:paraId="71C7E653" w14:textId="77777777" w:rsidR="00FD2FFD" w:rsidRPr="009B1C6B" w:rsidRDefault="00FD2FFD" w:rsidP="00A34162">
      <w:pPr>
        <w:jc w:val="both"/>
        <w:rPr>
          <w:rFonts w:ascii="Arial" w:hAnsi="Arial" w:cs="Arial"/>
        </w:rPr>
      </w:pPr>
    </w:p>
    <w:p w14:paraId="1CDBF2D1" w14:textId="77777777" w:rsidR="00FD2FFD" w:rsidRPr="009B1C6B" w:rsidRDefault="00FD2FFD" w:rsidP="00A34162">
      <w:pPr>
        <w:jc w:val="both"/>
        <w:rPr>
          <w:rFonts w:ascii="Arial" w:hAnsi="Arial" w:cs="Arial"/>
        </w:rPr>
      </w:pPr>
    </w:p>
    <w:tbl>
      <w:tblPr>
        <w:tblStyle w:val="TableGrid"/>
        <w:tblW w:w="0" w:type="auto"/>
        <w:tblLook w:val="04A0" w:firstRow="1" w:lastRow="0" w:firstColumn="1" w:lastColumn="0" w:noHBand="0" w:noVBand="1"/>
      </w:tblPr>
      <w:tblGrid>
        <w:gridCol w:w="9010"/>
      </w:tblGrid>
      <w:tr w:rsidR="00FD2FFD" w:rsidRPr="009B1C6B" w14:paraId="1FE49E09" w14:textId="77777777" w:rsidTr="0073440B">
        <w:tc>
          <w:tcPr>
            <w:tcW w:w="9016" w:type="dxa"/>
            <w:shd w:val="clear" w:color="auto" w:fill="FFF3FF"/>
          </w:tcPr>
          <w:p w14:paraId="3CFF0EB9" w14:textId="78058F60" w:rsidR="00FD2FFD" w:rsidRPr="009B1C6B" w:rsidRDefault="00FD2FFD" w:rsidP="00A34162">
            <w:pPr>
              <w:pStyle w:val="ListParagraph"/>
              <w:numPr>
                <w:ilvl w:val="0"/>
                <w:numId w:val="23"/>
              </w:numPr>
              <w:spacing w:after="200" w:line="276" w:lineRule="auto"/>
              <w:jc w:val="both"/>
              <w:rPr>
                <w:rFonts w:cs="Arial"/>
                <w:sz w:val="24"/>
                <w:szCs w:val="24"/>
              </w:rPr>
            </w:pPr>
            <w:r w:rsidRPr="009B1C6B">
              <w:rPr>
                <w:rFonts w:cs="Arial"/>
                <w:b/>
                <w:bCs/>
                <w:sz w:val="24"/>
                <w:szCs w:val="24"/>
              </w:rPr>
              <w:t xml:space="preserve">How many schools do you intend to reach through your networking and collaborative working activity?  Please include details of geographical </w:t>
            </w:r>
            <w:r w:rsidR="00571D1A" w:rsidRPr="009B1C6B">
              <w:rPr>
                <w:rFonts w:cs="Arial"/>
                <w:b/>
                <w:bCs/>
                <w:sz w:val="24"/>
                <w:szCs w:val="24"/>
              </w:rPr>
              <w:t>location and</w:t>
            </w:r>
            <w:r w:rsidRPr="009B1C6B">
              <w:rPr>
                <w:rFonts w:cs="Arial"/>
                <w:b/>
                <w:bCs/>
                <w:sz w:val="24"/>
                <w:szCs w:val="24"/>
              </w:rPr>
              <w:t xml:space="preserve"> name any schools that have already confirmed they are interested in attending.</w:t>
            </w:r>
          </w:p>
        </w:tc>
      </w:tr>
      <w:tr w:rsidR="00FD2FFD" w:rsidRPr="009B1C6B" w14:paraId="2FA0D9DE" w14:textId="77777777" w:rsidTr="00E81AFC">
        <w:tc>
          <w:tcPr>
            <w:tcW w:w="9016" w:type="dxa"/>
          </w:tcPr>
          <w:p w14:paraId="208F760B" w14:textId="77777777" w:rsidR="00FD2FFD" w:rsidRPr="009B1C6B" w:rsidRDefault="00FD2FFD" w:rsidP="00A34162">
            <w:pPr>
              <w:jc w:val="both"/>
              <w:rPr>
                <w:rFonts w:ascii="Arial" w:hAnsi="Arial" w:cs="Arial"/>
                <w:sz w:val="24"/>
                <w:szCs w:val="24"/>
              </w:rPr>
            </w:pPr>
          </w:p>
          <w:p w14:paraId="3AB0555E" w14:textId="77777777" w:rsidR="00FD2FFD" w:rsidRPr="009B1C6B" w:rsidRDefault="00FD2FFD" w:rsidP="00A34162">
            <w:pPr>
              <w:jc w:val="both"/>
              <w:rPr>
                <w:rFonts w:ascii="Arial" w:hAnsi="Arial" w:cs="Arial"/>
                <w:sz w:val="24"/>
                <w:szCs w:val="24"/>
              </w:rPr>
            </w:pPr>
          </w:p>
          <w:p w14:paraId="19C7DB08" w14:textId="77777777" w:rsidR="00FD2FFD" w:rsidRPr="009B1C6B" w:rsidRDefault="00FD2FFD" w:rsidP="00A34162">
            <w:pPr>
              <w:jc w:val="both"/>
              <w:rPr>
                <w:rFonts w:ascii="Arial" w:hAnsi="Arial" w:cs="Arial"/>
                <w:sz w:val="24"/>
                <w:szCs w:val="24"/>
              </w:rPr>
            </w:pPr>
          </w:p>
          <w:p w14:paraId="232A7A41" w14:textId="77777777" w:rsidR="00FD2FFD" w:rsidRPr="009B1C6B" w:rsidRDefault="00FD2FFD" w:rsidP="00A34162">
            <w:pPr>
              <w:jc w:val="both"/>
              <w:rPr>
                <w:rFonts w:ascii="Arial" w:hAnsi="Arial" w:cs="Arial"/>
                <w:sz w:val="24"/>
                <w:szCs w:val="24"/>
              </w:rPr>
            </w:pPr>
          </w:p>
        </w:tc>
      </w:tr>
    </w:tbl>
    <w:p w14:paraId="48D2F3B6" w14:textId="77777777" w:rsidR="00FD2FFD" w:rsidRPr="009B1C6B" w:rsidRDefault="00FD2FFD" w:rsidP="00A34162">
      <w:pPr>
        <w:jc w:val="both"/>
        <w:rPr>
          <w:rFonts w:ascii="Arial" w:hAnsi="Arial" w:cs="Arial"/>
        </w:rPr>
      </w:pPr>
    </w:p>
    <w:p w14:paraId="5FDC73B1" w14:textId="77777777" w:rsidR="00FD2FFD" w:rsidRPr="009B1C6B" w:rsidRDefault="00FD2FFD" w:rsidP="00A34162">
      <w:pPr>
        <w:jc w:val="both"/>
        <w:rPr>
          <w:rFonts w:ascii="Arial" w:hAnsi="Arial" w:cs="Arial"/>
        </w:rPr>
      </w:pPr>
    </w:p>
    <w:tbl>
      <w:tblPr>
        <w:tblStyle w:val="TableGrid"/>
        <w:tblpPr w:leftFromText="180" w:rightFromText="180" w:vertAnchor="text" w:horzAnchor="margin" w:tblpY="39"/>
        <w:tblW w:w="0" w:type="auto"/>
        <w:tblLook w:val="04A0" w:firstRow="1" w:lastRow="0" w:firstColumn="1" w:lastColumn="0" w:noHBand="0" w:noVBand="1"/>
      </w:tblPr>
      <w:tblGrid>
        <w:gridCol w:w="9010"/>
      </w:tblGrid>
      <w:tr w:rsidR="00FD2FFD" w:rsidRPr="009B1C6B" w14:paraId="267195A7" w14:textId="77777777" w:rsidTr="0073440B">
        <w:tc>
          <w:tcPr>
            <w:tcW w:w="9016" w:type="dxa"/>
            <w:shd w:val="clear" w:color="auto" w:fill="FFF3FF"/>
          </w:tcPr>
          <w:p w14:paraId="274F40B1" w14:textId="05E064AC" w:rsidR="00FD2FFD" w:rsidRPr="009B1C6B" w:rsidRDefault="00FD2FFD" w:rsidP="00A34162">
            <w:pPr>
              <w:pStyle w:val="ListParagraph"/>
              <w:numPr>
                <w:ilvl w:val="0"/>
                <w:numId w:val="23"/>
              </w:numPr>
              <w:spacing w:after="200" w:line="276" w:lineRule="auto"/>
              <w:jc w:val="both"/>
              <w:rPr>
                <w:rFonts w:cs="Arial"/>
                <w:b/>
                <w:sz w:val="24"/>
                <w:szCs w:val="24"/>
              </w:rPr>
            </w:pPr>
            <w:r w:rsidRPr="009B1C6B">
              <w:rPr>
                <w:rFonts w:cs="Arial"/>
                <w:b/>
                <w:bCs/>
                <w:sz w:val="24"/>
                <w:szCs w:val="24"/>
              </w:rPr>
              <w:lastRenderedPageBreak/>
              <w:t>Please provide evidence of need and interest in the proposed networking and collaborative working activity, and details of how you intend to recruit to the event to ensure the widest possible reach.  We cannot support events that have been planned without full consultation and agreement from local schools.</w:t>
            </w:r>
          </w:p>
        </w:tc>
      </w:tr>
      <w:tr w:rsidR="00FD2FFD" w:rsidRPr="009B1C6B" w14:paraId="38F97953" w14:textId="77777777" w:rsidTr="00E81AFC">
        <w:tc>
          <w:tcPr>
            <w:tcW w:w="9016" w:type="dxa"/>
          </w:tcPr>
          <w:p w14:paraId="6E86E8DA" w14:textId="77777777" w:rsidR="00FD2FFD" w:rsidRPr="009B1C6B" w:rsidRDefault="00FD2FFD" w:rsidP="00A34162">
            <w:pPr>
              <w:jc w:val="both"/>
              <w:rPr>
                <w:rFonts w:ascii="Arial" w:hAnsi="Arial" w:cs="Arial"/>
                <w:sz w:val="24"/>
                <w:szCs w:val="24"/>
              </w:rPr>
            </w:pPr>
          </w:p>
          <w:p w14:paraId="489FF472" w14:textId="77777777" w:rsidR="00FD2FFD" w:rsidRPr="009B1C6B" w:rsidRDefault="00FD2FFD" w:rsidP="00A34162">
            <w:pPr>
              <w:jc w:val="both"/>
              <w:rPr>
                <w:rFonts w:ascii="Arial" w:hAnsi="Arial" w:cs="Arial"/>
                <w:sz w:val="24"/>
                <w:szCs w:val="24"/>
              </w:rPr>
            </w:pPr>
          </w:p>
          <w:p w14:paraId="3B719FFE" w14:textId="77777777" w:rsidR="00FD2FFD" w:rsidRPr="009B1C6B" w:rsidRDefault="00FD2FFD" w:rsidP="00A34162">
            <w:pPr>
              <w:jc w:val="both"/>
              <w:rPr>
                <w:rFonts w:ascii="Arial" w:hAnsi="Arial" w:cs="Arial"/>
                <w:sz w:val="24"/>
                <w:szCs w:val="24"/>
              </w:rPr>
            </w:pPr>
          </w:p>
          <w:p w14:paraId="1113A04E" w14:textId="77777777" w:rsidR="00FD2FFD" w:rsidRPr="009B1C6B" w:rsidRDefault="00FD2FFD" w:rsidP="00A34162">
            <w:pPr>
              <w:jc w:val="both"/>
              <w:rPr>
                <w:rFonts w:ascii="Arial" w:hAnsi="Arial" w:cs="Arial"/>
                <w:sz w:val="24"/>
                <w:szCs w:val="24"/>
              </w:rPr>
            </w:pPr>
          </w:p>
        </w:tc>
      </w:tr>
    </w:tbl>
    <w:p w14:paraId="55B02657" w14:textId="77777777" w:rsidR="00FD2FFD" w:rsidRPr="009B1C6B" w:rsidRDefault="00FD2FFD" w:rsidP="00A34162">
      <w:pPr>
        <w:jc w:val="both"/>
        <w:rPr>
          <w:rFonts w:ascii="Arial" w:hAnsi="Arial" w:cs="Arial"/>
        </w:rPr>
      </w:pPr>
    </w:p>
    <w:p w14:paraId="61BBB27E" w14:textId="77777777" w:rsidR="00FD2FFD" w:rsidRPr="009B1C6B" w:rsidRDefault="00FD2FFD" w:rsidP="00A34162">
      <w:pPr>
        <w:jc w:val="both"/>
        <w:rPr>
          <w:rFonts w:ascii="Arial" w:hAnsi="Arial" w:cs="Arial"/>
        </w:rPr>
      </w:pPr>
    </w:p>
    <w:tbl>
      <w:tblPr>
        <w:tblStyle w:val="TableGrid"/>
        <w:tblW w:w="0" w:type="auto"/>
        <w:tblLayout w:type="fixed"/>
        <w:tblLook w:val="06A0" w:firstRow="1" w:lastRow="0" w:firstColumn="1" w:lastColumn="0" w:noHBand="1" w:noVBand="1"/>
      </w:tblPr>
      <w:tblGrid>
        <w:gridCol w:w="9026"/>
      </w:tblGrid>
      <w:tr w:rsidR="00FD2FFD" w:rsidRPr="009B1C6B" w14:paraId="4A1BD3DA" w14:textId="77777777" w:rsidTr="0073440B">
        <w:tc>
          <w:tcPr>
            <w:tcW w:w="9026" w:type="dxa"/>
            <w:shd w:val="clear" w:color="auto" w:fill="FFF3FF"/>
          </w:tcPr>
          <w:p w14:paraId="78BB7246" w14:textId="07683A2E" w:rsidR="00FD2FFD" w:rsidRPr="009B1C6B" w:rsidRDefault="00FD2FFD" w:rsidP="00A34162">
            <w:pPr>
              <w:pStyle w:val="ListParagraph"/>
              <w:numPr>
                <w:ilvl w:val="0"/>
                <w:numId w:val="23"/>
              </w:numPr>
              <w:spacing w:after="200" w:line="276" w:lineRule="auto"/>
              <w:jc w:val="both"/>
              <w:rPr>
                <w:rFonts w:cs="Arial"/>
                <w:b/>
                <w:bCs/>
                <w:sz w:val="24"/>
                <w:szCs w:val="24"/>
              </w:rPr>
            </w:pPr>
            <w:r w:rsidRPr="009B1C6B">
              <w:rPr>
                <w:rFonts w:cs="Arial"/>
                <w:b/>
                <w:bCs/>
                <w:sz w:val="24"/>
                <w:szCs w:val="24"/>
              </w:rPr>
              <w:t>How will this event support on-going networking and collaborative working for schools in the future?</w:t>
            </w:r>
          </w:p>
        </w:tc>
      </w:tr>
      <w:tr w:rsidR="00FD2FFD" w:rsidRPr="009B1C6B" w14:paraId="6694360C" w14:textId="77777777" w:rsidTr="00E81AFC">
        <w:tc>
          <w:tcPr>
            <w:tcW w:w="9026" w:type="dxa"/>
          </w:tcPr>
          <w:p w14:paraId="289B25BE" w14:textId="77777777" w:rsidR="00FD2FFD" w:rsidRPr="009B1C6B" w:rsidRDefault="00FD2FFD" w:rsidP="00A34162">
            <w:pPr>
              <w:jc w:val="both"/>
              <w:rPr>
                <w:rFonts w:ascii="Arial" w:hAnsi="Arial" w:cs="Arial"/>
                <w:sz w:val="24"/>
                <w:szCs w:val="24"/>
              </w:rPr>
            </w:pPr>
          </w:p>
          <w:p w14:paraId="6303B1CE" w14:textId="77777777" w:rsidR="00FD2FFD" w:rsidRPr="009B1C6B" w:rsidRDefault="00FD2FFD" w:rsidP="00A34162">
            <w:pPr>
              <w:jc w:val="both"/>
              <w:rPr>
                <w:rFonts w:ascii="Arial" w:hAnsi="Arial" w:cs="Arial"/>
                <w:sz w:val="24"/>
                <w:szCs w:val="24"/>
              </w:rPr>
            </w:pPr>
          </w:p>
          <w:p w14:paraId="1FC90620" w14:textId="77777777" w:rsidR="00FD2FFD" w:rsidRPr="009B1C6B" w:rsidRDefault="00FD2FFD" w:rsidP="00A34162">
            <w:pPr>
              <w:jc w:val="both"/>
              <w:rPr>
                <w:rFonts w:ascii="Arial" w:hAnsi="Arial" w:cs="Arial"/>
                <w:sz w:val="24"/>
                <w:szCs w:val="24"/>
              </w:rPr>
            </w:pPr>
          </w:p>
          <w:p w14:paraId="7DFCCEBD" w14:textId="77777777" w:rsidR="00FD2FFD" w:rsidRPr="009B1C6B" w:rsidRDefault="00FD2FFD" w:rsidP="00A34162">
            <w:pPr>
              <w:jc w:val="both"/>
              <w:rPr>
                <w:rFonts w:ascii="Arial" w:hAnsi="Arial" w:cs="Arial"/>
                <w:sz w:val="24"/>
                <w:szCs w:val="24"/>
              </w:rPr>
            </w:pPr>
          </w:p>
        </w:tc>
      </w:tr>
    </w:tbl>
    <w:p w14:paraId="5EEA6145" w14:textId="77777777" w:rsidR="00FD2FFD" w:rsidRPr="009B1C6B" w:rsidRDefault="00FD2FFD" w:rsidP="00A34162">
      <w:pPr>
        <w:jc w:val="both"/>
        <w:rPr>
          <w:rFonts w:ascii="Arial" w:hAnsi="Arial" w:cs="Arial"/>
        </w:rPr>
      </w:pPr>
    </w:p>
    <w:tbl>
      <w:tblPr>
        <w:tblStyle w:val="TableGrid"/>
        <w:tblW w:w="0" w:type="auto"/>
        <w:tblLook w:val="04A0" w:firstRow="1" w:lastRow="0" w:firstColumn="1" w:lastColumn="0" w:noHBand="0" w:noVBand="1"/>
      </w:tblPr>
      <w:tblGrid>
        <w:gridCol w:w="3681"/>
        <w:gridCol w:w="5329"/>
      </w:tblGrid>
      <w:tr w:rsidR="00B21700" w:rsidRPr="009B1C6B" w14:paraId="68A1FC73" w14:textId="77777777" w:rsidTr="00B21700">
        <w:tc>
          <w:tcPr>
            <w:tcW w:w="3681" w:type="dxa"/>
            <w:shd w:val="clear" w:color="auto" w:fill="FFF3FF"/>
          </w:tcPr>
          <w:p w14:paraId="0A99C45C" w14:textId="684A9C20" w:rsidR="00B21700" w:rsidRPr="00B21700" w:rsidRDefault="00B21700" w:rsidP="00B21700">
            <w:pPr>
              <w:pStyle w:val="ListParagraph"/>
              <w:numPr>
                <w:ilvl w:val="0"/>
                <w:numId w:val="23"/>
              </w:numPr>
              <w:jc w:val="both"/>
              <w:rPr>
                <w:rFonts w:cs="Arial"/>
                <w:b/>
                <w:bCs/>
              </w:rPr>
            </w:pPr>
            <w:r w:rsidRPr="00B21700">
              <w:rPr>
                <w:rFonts w:cs="Arial"/>
                <w:b/>
                <w:bCs/>
                <w:sz w:val="24"/>
                <w:szCs w:val="24"/>
              </w:rPr>
              <w:t xml:space="preserve">Please confirm whether you would prefer a face-to-face </w:t>
            </w:r>
            <w:r w:rsidR="00355CCF">
              <w:rPr>
                <w:rFonts w:cs="Arial"/>
                <w:b/>
                <w:bCs/>
                <w:sz w:val="24"/>
                <w:szCs w:val="24"/>
              </w:rPr>
              <w:t>OR</w:t>
            </w:r>
            <w:r w:rsidRPr="00B21700">
              <w:rPr>
                <w:rFonts w:cs="Arial"/>
                <w:b/>
                <w:bCs/>
                <w:sz w:val="24"/>
                <w:szCs w:val="24"/>
              </w:rPr>
              <w:t xml:space="preserve"> digital Arts Policy workshop for your network.</w:t>
            </w:r>
          </w:p>
        </w:tc>
        <w:tc>
          <w:tcPr>
            <w:tcW w:w="5329" w:type="dxa"/>
          </w:tcPr>
          <w:p w14:paraId="480EBF22" w14:textId="77777777" w:rsidR="00B21700" w:rsidRPr="009B1C6B" w:rsidRDefault="00B21700" w:rsidP="00EE755D">
            <w:pPr>
              <w:jc w:val="both"/>
              <w:rPr>
                <w:rFonts w:ascii="Arial" w:hAnsi="Arial" w:cs="Arial"/>
                <w:sz w:val="24"/>
                <w:szCs w:val="24"/>
              </w:rPr>
            </w:pPr>
          </w:p>
          <w:p w14:paraId="78C760A7" w14:textId="77777777" w:rsidR="00B21700" w:rsidRPr="009B1C6B" w:rsidRDefault="00B21700" w:rsidP="00EE755D">
            <w:pPr>
              <w:jc w:val="both"/>
              <w:rPr>
                <w:rFonts w:ascii="Arial" w:hAnsi="Arial" w:cs="Arial"/>
                <w:sz w:val="24"/>
                <w:szCs w:val="24"/>
              </w:rPr>
            </w:pPr>
          </w:p>
          <w:p w14:paraId="13D3D6B0" w14:textId="77777777" w:rsidR="00B21700" w:rsidRPr="009B1C6B" w:rsidRDefault="00B21700" w:rsidP="00EE755D">
            <w:pPr>
              <w:jc w:val="both"/>
              <w:rPr>
                <w:rFonts w:ascii="Arial" w:hAnsi="Arial" w:cs="Arial"/>
                <w:sz w:val="24"/>
                <w:szCs w:val="24"/>
              </w:rPr>
            </w:pPr>
          </w:p>
          <w:p w14:paraId="40DFE6B1" w14:textId="77777777" w:rsidR="00B21700" w:rsidRPr="009B1C6B" w:rsidRDefault="00B21700" w:rsidP="00EE755D">
            <w:pPr>
              <w:jc w:val="both"/>
              <w:rPr>
                <w:rFonts w:ascii="Arial" w:hAnsi="Arial" w:cs="Arial"/>
                <w:sz w:val="24"/>
                <w:szCs w:val="24"/>
              </w:rPr>
            </w:pPr>
          </w:p>
        </w:tc>
      </w:tr>
    </w:tbl>
    <w:p w14:paraId="7710E3E8" w14:textId="5E04417A" w:rsidR="00B21700" w:rsidRDefault="00B21700" w:rsidP="00A34162">
      <w:pPr>
        <w:jc w:val="both"/>
        <w:rPr>
          <w:rFonts w:ascii="Arial" w:hAnsi="Arial" w:cs="Arial"/>
        </w:rPr>
      </w:pPr>
    </w:p>
    <w:p w14:paraId="6450CB72" w14:textId="77777777" w:rsidR="00B21700" w:rsidRPr="009B1C6B" w:rsidRDefault="00B21700" w:rsidP="00A34162">
      <w:pPr>
        <w:jc w:val="both"/>
        <w:rPr>
          <w:rFonts w:ascii="Arial" w:hAnsi="Arial" w:cs="Arial"/>
        </w:rPr>
      </w:pPr>
    </w:p>
    <w:tbl>
      <w:tblPr>
        <w:tblStyle w:val="TableGrid"/>
        <w:tblW w:w="0" w:type="auto"/>
        <w:tblLook w:val="04A0" w:firstRow="1" w:lastRow="0" w:firstColumn="1" w:lastColumn="0" w:noHBand="0" w:noVBand="1"/>
      </w:tblPr>
      <w:tblGrid>
        <w:gridCol w:w="9010"/>
      </w:tblGrid>
      <w:tr w:rsidR="00FD2FFD" w:rsidRPr="009B1C6B" w14:paraId="4FBAF745" w14:textId="77777777" w:rsidTr="00355CCF">
        <w:tc>
          <w:tcPr>
            <w:tcW w:w="9010" w:type="dxa"/>
            <w:tcBorders>
              <w:top w:val="single" w:sz="4" w:space="0" w:color="auto"/>
              <w:left w:val="single" w:sz="4" w:space="0" w:color="auto"/>
              <w:bottom w:val="single" w:sz="4" w:space="0" w:color="auto"/>
              <w:right w:val="single" w:sz="4" w:space="0" w:color="auto"/>
            </w:tcBorders>
            <w:shd w:val="clear" w:color="auto" w:fill="FFF3FF"/>
            <w:hideMark/>
          </w:tcPr>
          <w:p w14:paraId="53E33D7E" w14:textId="72A452C5" w:rsidR="00FD2FFD" w:rsidRPr="009B1C6B" w:rsidRDefault="00FD2FFD" w:rsidP="00A34162">
            <w:pPr>
              <w:pStyle w:val="ListParagraph"/>
              <w:numPr>
                <w:ilvl w:val="0"/>
                <w:numId w:val="23"/>
              </w:numPr>
              <w:spacing w:after="200" w:line="276" w:lineRule="auto"/>
              <w:jc w:val="both"/>
              <w:rPr>
                <w:rFonts w:cs="Arial"/>
                <w:b/>
                <w:bCs/>
                <w:sz w:val="24"/>
                <w:szCs w:val="24"/>
              </w:rPr>
            </w:pPr>
            <w:r w:rsidRPr="009B1C6B">
              <w:rPr>
                <w:rFonts w:cs="Arial"/>
                <w:b/>
                <w:bCs/>
                <w:sz w:val="24"/>
                <w:szCs w:val="24"/>
              </w:rPr>
              <w:t xml:space="preserve">How much money are you applying for?  Please provide a detailed breakdown of how you intend to use the grant, including any other sources of funding or support in-kind (you </w:t>
            </w:r>
            <w:r w:rsidR="00F2748C">
              <w:rPr>
                <w:rFonts w:cs="Arial"/>
                <w:b/>
                <w:bCs/>
                <w:sz w:val="24"/>
                <w:szCs w:val="24"/>
              </w:rPr>
              <w:t xml:space="preserve">can use the space below or you </w:t>
            </w:r>
            <w:r w:rsidRPr="009B1C6B">
              <w:rPr>
                <w:rFonts w:cs="Arial"/>
                <w:b/>
                <w:bCs/>
                <w:sz w:val="24"/>
                <w:szCs w:val="24"/>
              </w:rPr>
              <w:t>are welcome to attach a separate spreadsheet).</w:t>
            </w:r>
          </w:p>
        </w:tc>
      </w:tr>
    </w:tbl>
    <w:p w14:paraId="06937303" w14:textId="4427E064" w:rsidR="00FD2FFD" w:rsidRDefault="00FD2FFD" w:rsidP="00A34162">
      <w:pPr>
        <w:jc w:val="both"/>
        <w:rPr>
          <w:rFonts w:ascii="Arial" w:hAnsi="Arial" w:cs="Arial"/>
        </w:rPr>
      </w:pPr>
    </w:p>
    <w:p w14:paraId="0FA6AFCB" w14:textId="0E8E5E2B" w:rsidR="00B21700" w:rsidRDefault="00B21700" w:rsidP="00A34162">
      <w:pPr>
        <w:jc w:val="both"/>
        <w:rPr>
          <w:rFonts w:ascii="Arial" w:hAnsi="Arial" w:cs="Arial"/>
        </w:rPr>
      </w:pPr>
    </w:p>
    <w:p w14:paraId="06BF5358" w14:textId="77777777" w:rsidR="00B21700" w:rsidRPr="009B1C6B" w:rsidRDefault="00B21700" w:rsidP="00A34162">
      <w:pPr>
        <w:jc w:val="both"/>
        <w:rPr>
          <w:rFonts w:ascii="Arial" w:hAnsi="Arial" w:cs="Arial"/>
        </w:rPr>
      </w:pPr>
    </w:p>
    <w:tbl>
      <w:tblPr>
        <w:tblStyle w:val="TableGrid"/>
        <w:tblpPr w:leftFromText="180" w:rightFromText="180" w:horzAnchor="margin" w:tblpY="526"/>
        <w:tblW w:w="0" w:type="auto"/>
        <w:tblLook w:val="04A0" w:firstRow="1" w:lastRow="0" w:firstColumn="1" w:lastColumn="0" w:noHBand="0" w:noVBand="1"/>
      </w:tblPr>
      <w:tblGrid>
        <w:gridCol w:w="9010"/>
      </w:tblGrid>
      <w:tr w:rsidR="00FD2FFD" w:rsidRPr="009B1C6B" w14:paraId="2A065A51" w14:textId="77777777" w:rsidTr="00B21700">
        <w:tc>
          <w:tcPr>
            <w:tcW w:w="9010" w:type="dxa"/>
            <w:shd w:val="clear" w:color="auto" w:fill="FFF3FF"/>
          </w:tcPr>
          <w:p w14:paraId="61AFF0B6" w14:textId="77777777" w:rsidR="00FD2FFD" w:rsidRPr="009B1C6B" w:rsidRDefault="00FD2FFD" w:rsidP="00B21700">
            <w:pPr>
              <w:pStyle w:val="ListParagraph"/>
              <w:numPr>
                <w:ilvl w:val="0"/>
                <w:numId w:val="23"/>
              </w:numPr>
              <w:spacing w:after="200" w:line="276" w:lineRule="auto"/>
              <w:jc w:val="both"/>
              <w:rPr>
                <w:rFonts w:cs="Arial"/>
                <w:b/>
                <w:bCs/>
                <w:sz w:val="24"/>
                <w:szCs w:val="24"/>
              </w:rPr>
            </w:pPr>
            <w:r w:rsidRPr="009B1C6B">
              <w:rPr>
                <w:rFonts w:cs="Arial"/>
                <w:b/>
                <w:bCs/>
                <w:sz w:val="24"/>
                <w:szCs w:val="24"/>
              </w:rPr>
              <w:lastRenderedPageBreak/>
              <w:t>Please confirm you are happy:</w:t>
            </w:r>
          </w:p>
          <w:p w14:paraId="35B25FEB" w14:textId="658B42BC" w:rsidR="00FD2FFD" w:rsidRPr="009B1C6B" w:rsidRDefault="00FD2FFD" w:rsidP="00B21700">
            <w:pPr>
              <w:pStyle w:val="ListParagraph"/>
              <w:numPr>
                <w:ilvl w:val="0"/>
                <w:numId w:val="22"/>
              </w:numPr>
              <w:spacing w:after="200" w:line="276" w:lineRule="auto"/>
              <w:jc w:val="both"/>
              <w:rPr>
                <w:rFonts w:cs="Arial"/>
                <w:bCs/>
                <w:sz w:val="24"/>
                <w:szCs w:val="24"/>
              </w:rPr>
            </w:pPr>
            <w:r w:rsidRPr="009B1C6B">
              <w:rPr>
                <w:rFonts w:cs="Arial"/>
                <w:bCs/>
                <w:sz w:val="24"/>
                <w:szCs w:val="24"/>
              </w:rPr>
              <w:t xml:space="preserve">For a TMC Consultant to be part of the networking and collaborative working activity and will allocate time for them to talk to schools about the work of TMC.   </w:t>
            </w:r>
          </w:p>
          <w:p w14:paraId="17168022" w14:textId="77777777" w:rsidR="00FD2FFD" w:rsidRPr="009B1C6B" w:rsidRDefault="00FD2FFD" w:rsidP="00B21700">
            <w:pPr>
              <w:pStyle w:val="ListParagraph"/>
              <w:numPr>
                <w:ilvl w:val="0"/>
                <w:numId w:val="22"/>
              </w:numPr>
              <w:spacing w:after="200" w:line="276" w:lineRule="auto"/>
              <w:jc w:val="both"/>
              <w:rPr>
                <w:rFonts w:cs="Arial"/>
                <w:sz w:val="24"/>
                <w:szCs w:val="24"/>
              </w:rPr>
            </w:pPr>
            <w:r w:rsidRPr="009B1C6B">
              <w:rPr>
                <w:rFonts w:cs="Arial"/>
                <w:sz w:val="24"/>
                <w:szCs w:val="24"/>
              </w:rPr>
              <w:t>For the networking event to be featured on the TMC website.</w:t>
            </w:r>
          </w:p>
          <w:p w14:paraId="553E4FF3" w14:textId="77777777" w:rsidR="00FD2FFD" w:rsidRPr="009B1C6B" w:rsidRDefault="00FD2FFD" w:rsidP="00B21700">
            <w:pPr>
              <w:pStyle w:val="ListParagraph"/>
              <w:numPr>
                <w:ilvl w:val="0"/>
                <w:numId w:val="22"/>
              </w:numPr>
              <w:spacing w:after="200" w:line="276" w:lineRule="auto"/>
              <w:jc w:val="both"/>
              <w:rPr>
                <w:rFonts w:cs="Arial"/>
                <w:sz w:val="24"/>
                <w:szCs w:val="24"/>
              </w:rPr>
            </w:pPr>
            <w:r w:rsidRPr="009B1C6B">
              <w:rPr>
                <w:rFonts w:cs="Arial"/>
                <w:sz w:val="24"/>
                <w:szCs w:val="24"/>
              </w:rPr>
              <w:t>For bookings for your event to be taken through the TMC website.</w:t>
            </w:r>
          </w:p>
          <w:p w14:paraId="528DEE93" w14:textId="28AB0293" w:rsidR="00FD2FFD" w:rsidRPr="009B1C6B" w:rsidRDefault="00FD2FFD" w:rsidP="00B21700">
            <w:pPr>
              <w:pStyle w:val="ListParagraph"/>
              <w:numPr>
                <w:ilvl w:val="0"/>
                <w:numId w:val="22"/>
              </w:numPr>
              <w:spacing w:after="200" w:line="276" w:lineRule="auto"/>
              <w:jc w:val="both"/>
              <w:rPr>
                <w:rFonts w:cs="Arial"/>
                <w:sz w:val="24"/>
                <w:szCs w:val="24"/>
              </w:rPr>
            </w:pPr>
            <w:r w:rsidRPr="009B1C6B">
              <w:rPr>
                <w:rFonts w:cs="Arial"/>
                <w:sz w:val="24"/>
                <w:szCs w:val="24"/>
              </w:rPr>
              <w:t>To use the TMC sign-in sheet to log attendance at your event</w:t>
            </w:r>
            <w:r w:rsidR="00EB1175">
              <w:rPr>
                <w:rFonts w:cs="Arial"/>
                <w:sz w:val="24"/>
                <w:szCs w:val="24"/>
              </w:rPr>
              <w:t xml:space="preserve"> or the SurveyMonkey alternative set up for working remotely.</w:t>
            </w:r>
          </w:p>
        </w:tc>
      </w:tr>
      <w:tr w:rsidR="00FD2FFD" w:rsidRPr="009B1C6B" w14:paraId="631DF884" w14:textId="77777777" w:rsidTr="00B21700">
        <w:tc>
          <w:tcPr>
            <w:tcW w:w="9010" w:type="dxa"/>
          </w:tcPr>
          <w:p w14:paraId="50C391E4" w14:textId="77777777" w:rsidR="00FD2FFD" w:rsidRPr="009B1C6B" w:rsidRDefault="00FD2FFD" w:rsidP="00B21700">
            <w:pPr>
              <w:jc w:val="both"/>
              <w:rPr>
                <w:rFonts w:ascii="Arial" w:hAnsi="Arial" w:cs="Arial"/>
                <w:sz w:val="24"/>
                <w:szCs w:val="24"/>
              </w:rPr>
            </w:pPr>
          </w:p>
          <w:p w14:paraId="79C0C811" w14:textId="77777777" w:rsidR="00FD2FFD" w:rsidRPr="009B1C6B" w:rsidRDefault="00FD2FFD" w:rsidP="00B21700">
            <w:pPr>
              <w:jc w:val="both"/>
              <w:rPr>
                <w:rFonts w:ascii="Arial" w:hAnsi="Arial" w:cs="Arial"/>
                <w:sz w:val="24"/>
                <w:szCs w:val="24"/>
              </w:rPr>
            </w:pPr>
          </w:p>
          <w:p w14:paraId="73C8381F" w14:textId="77777777" w:rsidR="00FD2FFD" w:rsidRPr="009B1C6B" w:rsidRDefault="00FD2FFD" w:rsidP="00B21700">
            <w:pPr>
              <w:jc w:val="both"/>
              <w:rPr>
                <w:rFonts w:ascii="Arial" w:hAnsi="Arial" w:cs="Arial"/>
                <w:sz w:val="24"/>
                <w:szCs w:val="24"/>
              </w:rPr>
            </w:pPr>
          </w:p>
        </w:tc>
      </w:tr>
    </w:tbl>
    <w:p w14:paraId="0FD3D884" w14:textId="77777777" w:rsidR="00FD2FFD" w:rsidRPr="009B1C6B" w:rsidRDefault="00FD2FFD" w:rsidP="00A34162">
      <w:pPr>
        <w:jc w:val="both"/>
        <w:rPr>
          <w:rFonts w:ascii="Arial" w:hAnsi="Arial" w:cs="Arial"/>
        </w:rPr>
      </w:pPr>
    </w:p>
    <w:p w14:paraId="4D25FD65" w14:textId="77777777" w:rsidR="00FD2FFD" w:rsidRPr="009B1C6B" w:rsidRDefault="00FD2FFD" w:rsidP="00A34162">
      <w:pPr>
        <w:jc w:val="both"/>
        <w:rPr>
          <w:rFonts w:ascii="Arial" w:hAnsi="Arial" w:cs="Arial"/>
        </w:rPr>
      </w:pPr>
    </w:p>
    <w:tbl>
      <w:tblPr>
        <w:tblStyle w:val="TableGrid"/>
        <w:tblW w:w="0" w:type="auto"/>
        <w:tblLook w:val="04A0" w:firstRow="1" w:lastRow="0" w:firstColumn="1" w:lastColumn="0" w:noHBand="0" w:noVBand="1"/>
      </w:tblPr>
      <w:tblGrid>
        <w:gridCol w:w="9010"/>
      </w:tblGrid>
      <w:tr w:rsidR="00FD2FFD" w:rsidRPr="009B1C6B" w14:paraId="07E0EFFF" w14:textId="77777777" w:rsidTr="00E81AFC">
        <w:tc>
          <w:tcPr>
            <w:tcW w:w="9016" w:type="dxa"/>
          </w:tcPr>
          <w:p w14:paraId="4576E36F" w14:textId="77777777" w:rsidR="00FD2FFD" w:rsidRPr="009B1C6B" w:rsidRDefault="00FD2FFD" w:rsidP="00A34162">
            <w:pPr>
              <w:jc w:val="both"/>
              <w:rPr>
                <w:rFonts w:ascii="Arial" w:hAnsi="Arial" w:cs="Arial"/>
                <w:color w:val="660066"/>
                <w:sz w:val="24"/>
                <w:szCs w:val="24"/>
              </w:rPr>
            </w:pPr>
            <w:r w:rsidRPr="009B1C6B">
              <w:rPr>
                <w:rFonts w:ascii="Arial" w:hAnsi="Arial" w:cs="Arial"/>
                <w:b/>
                <w:bCs/>
                <w:color w:val="660066"/>
                <w:sz w:val="24"/>
                <w:szCs w:val="24"/>
                <w:u w:val="single"/>
              </w:rPr>
              <w:t>We want to stay in touch…</w:t>
            </w:r>
          </w:p>
          <w:p w14:paraId="7CFFE7B2" w14:textId="69F54FF3" w:rsidR="00FD2FFD" w:rsidRPr="009B1C6B" w:rsidRDefault="00FD2FFD" w:rsidP="00A34162">
            <w:pPr>
              <w:jc w:val="both"/>
              <w:rPr>
                <w:rStyle w:val="apple-converted-space"/>
                <w:rFonts w:ascii="Arial" w:hAnsi="Arial" w:cs="Arial"/>
                <w:color w:val="660066"/>
                <w:sz w:val="24"/>
                <w:szCs w:val="24"/>
              </w:rPr>
            </w:pPr>
            <w:r w:rsidRPr="009B1C6B">
              <w:rPr>
                <w:rFonts w:ascii="Arial" w:hAnsi="Arial" w:cs="Arial"/>
                <w:color w:val="660066"/>
                <w:sz w:val="24"/>
                <w:szCs w:val="24"/>
              </w:rPr>
              <w:t>We like to keep in contact with the individuals and organisations we connect with, this helps us grow as a charity and improve our work for children and young people. </w:t>
            </w:r>
            <w:r w:rsidRPr="009B1C6B">
              <w:rPr>
                <w:rStyle w:val="apple-converted-space"/>
                <w:rFonts w:ascii="Arial" w:hAnsi="Arial" w:cs="Arial"/>
                <w:color w:val="660066"/>
                <w:sz w:val="24"/>
                <w:szCs w:val="24"/>
              </w:rPr>
              <w:t> </w:t>
            </w:r>
          </w:p>
          <w:p w14:paraId="03091D55" w14:textId="77777777" w:rsidR="0073440B" w:rsidRPr="009B1C6B" w:rsidRDefault="0073440B" w:rsidP="00A34162">
            <w:pPr>
              <w:jc w:val="both"/>
              <w:rPr>
                <w:rFonts w:ascii="Arial" w:hAnsi="Arial" w:cs="Arial"/>
                <w:color w:val="660066"/>
                <w:sz w:val="24"/>
                <w:szCs w:val="24"/>
              </w:rPr>
            </w:pPr>
          </w:p>
          <w:p w14:paraId="006897B9" w14:textId="77777777" w:rsidR="00FD2FFD" w:rsidRPr="009B1C6B" w:rsidRDefault="00FD2FFD" w:rsidP="00A34162">
            <w:pPr>
              <w:jc w:val="both"/>
              <w:rPr>
                <w:rFonts w:ascii="Arial" w:hAnsi="Arial" w:cs="Arial"/>
                <w:color w:val="660066"/>
                <w:sz w:val="24"/>
                <w:szCs w:val="24"/>
              </w:rPr>
            </w:pPr>
            <w:r w:rsidRPr="009B1C6B">
              <w:rPr>
                <w:rFonts w:ascii="Arial" w:hAnsi="Arial" w:cs="Arial"/>
                <w:color w:val="660066"/>
                <w:sz w:val="24"/>
                <w:szCs w:val="24"/>
              </w:rPr>
              <w:t>Our marketing is predominantly informative and not excessive; however, should you wish to adjust the frequency of our contact with you, you can do so at any time.</w:t>
            </w:r>
          </w:p>
          <w:p w14:paraId="479131A7" w14:textId="77777777" w:rsidR="00FD2FFD" w:rsidRPr="009B1C6B" w:rsidRDefault="00FD2FFD" w:rsidP="00A34162">
            <w:pPr>
              <w:jc w:val="both"/>
              <w:rPr>
                <w:rFonts w:ascii="Arial" w:hAnsi="Arial" w:cs="Arial"/>
                <w:color w:val="660066"/>
                <w:sz w:val="24"/>
                <w:szCs w:val="24"/>
              </w:rPr>
            </w:pPr>
            <w:r w:rsidRPr="009B1C6B">
              <w:rPr>
                <w:rFonts w:ascii="Arial" w:hAnsi="Arial" w:cs="Arial"/>
                <w:color w:val="660066"/>
                <w:sz w:val="24"/>
                <w:szCs w:val="24"/>
              </w:rPr>
              <w:t> </w:t>
            </w:r>
          </w:p>
          <w:p w14:paraId="282ABC45" w14:textId="77777777" w:rsidR="00FD2FFD" w:rsidRPr="009B1C6B" w:rsidRDefault="00FD2FFD" w:rsidP="00A34162">
            <w:pPr>
              <w:jc w:val="both"/>
              <w:rPr>
                <w:rFonts w:ascii="Arial" w:hAnsi="Arial" w:cs="Arial"/>
                <w:color w:val="660066"/>
                <w:sz w:val="24"/>
                <w:szCs w:val="24"/>
              </w:rPr>
            </w:pPr>
            <w:r w:rsidRPr="009B1C6B">
              <w:rPr>
                <w:rFonts w:ascii="Arial" w:hAnsi="Arial" w:cs="Arial"/>
                <w:color w:val="660066"/>
                <w:sz w:val="24"/>
                <w:szCs w:val="24"/>
              </w:rPr>
              <w:t>The data you provide will be retained by The Mighty Creatives (the ‘data holders’) in accordance with the provisions of the Data Protection Act 1998 and related legislation.  By providing your data to us, you are consenting to the data holders making contact with you in the future by telephone, email or other means.  Your data will not be sold and will not be given to anyone not connected to The Mighty Creatives.</w:t>
            </w:r>
          </w:p>
          <w:p w14:paraId="0A857AD0" w14:textId="77777777" w:rsidR="00FD2FFD" w:rsidRPr="009B1C6B" w:rsidRDefault="00FD2FFD" w:rsidP="00A34162">
            <w:pPr>
              <w:jc w:val="both"/>
              <w:rPr>
                <w:rFonts w:ascii="Arial" w:hAnsi="Arial" w:cs="Arial"/>
                <w:color w:val="660066"/>
                <w:sz w:val="24"/>
                <w:szCs w:val="24"/>
              </w:rPr>
            </w:pPr>
            <w:r w:rsidRPr="009B1C6B">
              <w:rPr>
                <w:rFonts w:ascii="Arial" w:hAnsi="Arial" w:cs="Arial"/>
                <w:color w:val="660066"/>
                <w:sz w:val="24"/>
                <w:szCs w:val="24"/>
              </w:rPr>
              <w:t> </w:t>
            </w:r>
          </w:p>
          <w:p w14:paraId="3DC52593" w14:textId="77777777" w:rsidR="00FD2FFD" w:rsidRPr="009B1C6B" w:rsidRDefault="00FD2FFD" w:rsidP="00A34162">
            <w:pPr>
              <w:jc w:val="both"/>
              <w:rPr>
                <w:rFonts w:ascii="Arial" w:hAnsi="Arial" w:cs="Arial"/>
                <w:color w:val="660066"/>
                <w:sz w:val="24"/>
                <w:szCs w:val="24"/>
              </w:rPr>
            </w:pPr>
            <w:r w:rsidRPr="009B1C6B">
              <w:rPr>
                <w:rFonts w:ascii="Arial" w:hAnsi="Arial" w:cs="Arial"/>
                <w:color w:val="660066"/>
                <w:sz w:val="24"/>
                <w:szCs w:val="24"/>
              </w:rPr>
              <w:t>If you would like more information about our data protection policy, please visit our terms and conditions pages on our website.</w:t>
            </w:r>
          </w:p>
          <w:p w14:paraId="4F3F5217" w14:textId="77777777" w:rsidR="00FD2FFD" w:rsidRPr="009B1C6B" w:rsidRDefault="00FD2FFD" w:rsidP="00A34162">
            <w:pPr>
              <w:jc w:val="both"/>
              <w:rPr>
                <w:rFonts w:ascii="Arial" w:hAnsi="Arial" w:cs="Arial"/>
                <w:sz w:val="24"/>
                <w:szCs w:val="24"/>
              </w:rPr>
            </w:pPr>
          </w:p>
          <w:p w14:paraId="4B3D2674" w14:textId="627D6624" w:rsidR="00FD2FFD" w:rsidRPr="009B1C6B" w:rsidRDefault="00FD2FFD" w:rsidP="00A34162">
            <w:pPr>
              <w:pStyle w:val="ListParagraph"/>
              <w:numPr>
                <w:ilvl w:val="0"/>
                <w:numId w:val="24"/>
              </w:numPr>
              <w:jc w:val="both"/>
              <w:rPr>
                <w:rFonts w:cs="Arial"/>
                <w:sz w:val="24"/>
                <w:szCs w:val="24"/>
              </w:rPr>
            </w:pPr>
            <w:r w:rsidRPr="009B1C6B">
              <w:rPr>
                <w:rFonts w:cs="Arial"/>
                <w:sz w:val="24"/>
                <w:szCs w:val="24"/>
              </w:rPr>
              <w:t>I give permission for The Mighty Creatives to contact me with future details and opportunities</w:t>
            </w:r>
          </w:p>
          <w:p w14:paraId="03F911C7" w14:textId="77777777" w:rsidR="00FD2FFD" w:rsidRPr="009B1C6B" w:rsidRDefault="00FD2FFD" w:rsidP="00A34162">
            <w:pPr>
              <w:jc w:val="both"/>
              <w:rPr>
                <w:rFonts w:ascii="Arial" w:hAnsi="Arial" w:cs="Arial"/>
                <w:sz w:val="24"/>
                <w:szCs w:val="24"/>
              </w:rPr>
            </w:pPr>
          </w:p>
          <w:p w14:paraId="052BA669" w14:textId="77777777" w:rsidR="00FD2FFD" w:rsidRPr="009B1C6B" w:rsidRDefault="00FD2FFD" w:rsidP="00A34162">
            <w:pPr>
              <w:jc w:val="both"/>
              <w:rPr>
                <w:rFonts w:ascii="Arial" w:hAnsi="Arial" w:cs="Arial"/>
                <w:sz w:val="24"/>
                <w:szCs w:val="24"/>
              </w:rPr>
            </w:pPr>
          </w:p>
          <w:p w14:paraId="769BB693" w14:textId="04E45827" w:rsidR="00FD2FFD" w:rsidRPr="009B1C6B" w:rsidRDefault="00FD2FFD" w:rsidP="00A34162">
            <w:pPr>
              <w:jc w:val="both"/>
              <w:rPr>
                <w:rFonts w:ascii="Arial" w:hAnsi="Arial" w:cs="Arial"/>
                <w:sz w:val="24"/>
                <w:szCs w:val="24"/>
              </w:rPr>
            </w:pPr>
            <w:r w:rsidRPr="009B1C6B">
              <w:rPr>
                <w:rFonts w:ascii="Arial" w:hAnsi="Arial" w:cs="Arial"/>
                <w:sz w:val="24"/>
                <w:szCs w:val="24"/>
              </w:rPr>
              <w:t>(Name)……………………</w:t>
            </w:r>
            <w:r w:rsidR="0073440B" w:rsidRPr="009B1C6B">
              <w:rPr>
                <w:rFonts w:ascii="Arial" w:hAnsi="Arial" w:cs="Arial"/>
                <w:sz w:val="24"/>
                <w:szCs w:val="24"/>
              </w:rPr>
              <w:t>……………………….</w:t>
            </w:r>
            <w:r w:rsidRPr="009B1C6B">
              <w:rPr>
                <w:rFonts w:ascii="Arial" w:hAnsi="Arial" w:cs="Arial"/>
                <w:sz w:val="24"/>
                <w:szCs w:val="24"/>
              </w:rPr>
              <w:t>(Date)…………………………………</w:t>
            </w:r>
          </w:p>
          <w:p w14:paraId="4EB81A97" w14:textId="77777777" w:rsidR="00FD2FFD" w:rsidRPr="009B1C6B" w:rsidRDefault="00FD2FFD" w:rsidP="00A34162">
            <w:pPr>
              <w:jc w:val="both"/>
              <w:rPr>
                <w:rFonts w:ascii="Arial" w:hAnsi="Arial" w:cs="Arial"/>
                <w:b/>
                <w:bCs/>
                <w:color w:val="1F497D"/>
                <w:sz w:val="24"/>
                <w:szCs w:val="24"/>
                <w:u w:val="single"/>
              </w:rPr>
            </w:pPr>
          </w:p>
        </w:tc>
      </w:tr>
    </w:tbl>
    <w:p w14:paraId="5B63B4A5" w14:textId="77777777" w:rsidR="00FD2FFD" w:rsidRPr="009B1C6B" w:rsidRDefault="00FD2FFD" w:rsidP="00A34162">
      <w:pPr>
        <w:jc w:val="both"/>
        <w:rPr>
          <w:rFonts w:ascii="Arial" w:eastAsia="Times New Roman" w:hAnsi="Arial" w:cs="Arial"/>
          <w:b/>
          <w:bCs/>
          <w:color w:val="1F497D"/>
          <w:u w:val="single"/>
        </w:rPr>
      </w:pPr>
    </w:p>
    <w:p w14:paraId="1B1601D3" w14:textId="77777777" w:rsidR="00FD2FFD" w:rsidRPr="009B1C6B" w:rsidRDefault="00FD2FFD" w:rsidP="00A34162">
      <w:pPr>
        <w:jc w:val="both"/>
        <w:rPr>
          <w:rFonts w:ascii="Arial" w:eastAsia="Times New Roman" w:hAnsi="Arial" w:cs="Arial"/>
          <w:b/>
          <w:bCs/>
          <w:color w:val="1F497D"/>
          <w:u w:val="single"/>
        </w:rPr>
      </w:pPr>
    </w:p>
    <w:p w14:paraId="2C6BB33B" w14:textId="7262B5A7" w:rsidR="008D16E0" w:rsidRPr="0062539F" w:rsidRDefault="00FD2FFD" w:rsidP="00A34162">
      <w:pPr>
        <w:jc w:val="both"/>
        <w:rPr>
          <w:rFonts w:ascii="Arial" w:eastAsia="Times New Roman" w:hAnsi="Arial" w:cs="Arial"/>
          <w:bCs/>
          <w:color w:val="6A1F75"/>
          <w:sz w:val="20"/>
          <w:szCs w:val="20"/>
        </w:rPr>
      </w:pPr>
      <w:r w:rsidRPr="009B1C6B">
        <w:rPr>
          <w:rFonts w:ascii="Arial" w:hAnsi="Arial" w:cs="Arial"/>
        </w:rPr>
        <w:lastRenderedPageBreak/>
        <w:t xml:space="preserve">Please return your completed application form to </w:t>
      </w:r>
      <w:hyperlink r:id="rId18" w:history="1">
        <w:r w:rsidR="0073440B" w:rsidRPr="009B1C6B">
          <w:rPr>
            <w:rStyle w:val="Hyperlink"/>
            <w:rFonts w:ascii="Arial" w:hAnsi="Arial" w:cs="Arial"/>
          </w:rPr>
          <w:t>emily.york@themightycreatives.com</w:t>
        </w:r>
      </w:hyperlink>
      <w:r w:rsidR="0073440B" w:rsidRPr="009B1C6B">
        <w:rPr>
          <w:rFonts w:ascii="Arial" w:hAnsi="Arial" w:cs="Arial"/>
        </w:rPr>
        <w:t xml:space="preserve"> </w:t>
      </w:r>
      <w:r w:rsidRPr="009B1C6B">
        <w:rPr>
          <w:rFonts w:ascii="Arial" w:hAnsi="Arial" w:cs="Arial"/>
        </w:rPr>
        <w:t xml:space="preserve">by </w:t>
      </w:r>
      <w:r w:rsidRPr="009B1C6B">
        <w:rPr>
          <w:rFonts w:ascii="Arial" w:hAnsi="Arial" w:cs="Arial"/>
          <w:b/>
          <w:bCs/>
        </w:rPr>
        <w:t xml:space="preserve">9am Monday </w:t>
      </w:r>
      <w:r w:rsidR="0073440B" w:rsidRPr="009B1C6B">
        <w:rPr>
          <w:rFonts w:ascii="Arial" w:hAnsi="Arial" w:cs="Arial"/>
          <w:b/>
          <w:bCs/>
        </w:rPr>
        <w:t>7</w:t>
      </w:r>
      <w:r w:rsidRPr="009B1C6B">
        <w:rPr>
          <w:rFonts w:ascii="Arial" w:hAnsi="Arial" w:cs="Arial"/>
          <w:b/>
          <w:bCs/>
          <w:vertAlign w:val="superscript"/>
        </w:rPr>
        <w:t>th</w:t>
      </w:r>
      <w:r w:rsidRPr="009B1C6B">
        <w:rPr>
          <w:rFonts w:ascii="Arial" w:hAnsi="Arial" w:cs="Arial"/>
          <w:b/>
          <w:bCs/>
        </w:rPr>
        <w:t xml:space="preserve"> </w:t>
      </w:r>
      <w:r w:rsidR="0073440B" w:rsidRPr="009B1C6B">
        <w:rPr>
          <w:rFonts w:ascii="Arial" w:hAnsi="Arial" w:cs="Arial"/>
          <w:b/>
          <w:bCs/>
        </w:rPr>
        <w:t>December</w:t>
      </w:r>
      <w:r w:rsidRPr="009B1C6B">
        <w:rPr>
          <w:rFonts w:ascii="Arial" w:hAnsi="Arial" w:cs="Arial"/>
          <w:b/>
          <w:bCs/>
        </w:rPr>
        <w:t xml:space="preserve"> 2020.</w:t>
      </w:r>
      <w:r w:rsidR="0062539F" w:rsidRPr="00A97A73">
        <w:rPr>
          <w:rFonts w:ascii="Arial" w:eastAsia="Times New Roman" w:hAnsi="Arial" w:cs="Arial"/>
          <w:bCs/>
          <w:color w:val="6A1F75"/>
          <w:sz w:val="20"/>
          <w:szCs w:val="20"/>
        </w:rPr>
        <w:t xml:space="preserve"> </w:t>
      </w:r>
    </w:p>
    <w:sectPr w:rsidR="008D16E0" w:rsidRPr="0062539F" w:rsidSect="006639DC">
      <w:headerReference w:type="even" r:id="rId19"/>
      <w:headerReference w:type="default" r:id="rId20"/>
      <w:footerReference w:type="default" r:id="rId21"/>
      <w:pgSz w:w="11900" w:h="16840"/>
      <w:pgMar w:top="2552" w:right="1440" w:bottom="2311"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FDB655" w14:textId="77777777" w:rsidR="00086364" w:rsidRDefault="00086364" w:rsidP="00D25F5C">
      <w:r>
        <w:separator/>
      </w:r>
    </w:p>
  </w:endnote>
  <w:endnote w:type="continuationSeparator" w:id="0">
    <w:p w14:paraId="0001C03E" w14:textId="77777777" w:rsidR="00086364" w:rsidRDefault="00086364" w:rsidP="00D25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Cordia New" w:hAnsi="Cordia New" w:cs="Cordia New" w:hint="cs"/>
      </w:rPr>
      <w:id w:val="1869477259"/>
      <w:docPartObj>
        <w:docPartGallery w:val="Page Numbers (Top of Page)"/>
        <w:docPartUnique/>
      </w:docPartObj>
    </w:sdtPr>
    <w:sdtEndPr>
      <w:rPr>
        <w:rStyle w:val="PageNumber"/>
      </w:rPr>
    </w:sdtEndPr>
    <w:sdtContent>
      <w:p w14:paraId="7A527705" w14:textId="77777777" w:rsidR="00AC145E" w:rsidRPr="00AC145E" w:rsidRDefault="00AC145E" w:rsidP="00AC145E">
        <w:pPr>
          <w:pStyle w:val="Header"/>
          <w:framePr w:wrap="none" w:vAnchor="text" w:hAnchor="page" w:x="10601" w:y="83"/>
          <w:rPr>
            <w:rStyle w:val="PageNumber"/>
            <w:rFonts w:ascii="Cordia New" w:hAnsi="Cordia New" w:cs="Cordia New"/>
          </w:rPr>
        </w:pPr>
        <w:r w:rsidRPr="00AC145E">
          <w:rPr>
            <w:rStyle w:val="PageNumber"/>
            <w:rFonts w:ascii="Cordia New" w:hAnsi="Cordia New" w:cs="Cordia New" w:hint="cs"/>
          </w:rPr>
          <w:t xml:space="preserve">Page </w:t>
        </w:r>
        <w:r w:rsidRPr="00AC145E">
          <w:rPr>
            <w:rStyle w:val="PageNumber"/>
            <w:rFonts w:ascii="Cordia New" w:hAnsi="Cordia New" w:cs="Cordia New" w:hint="cs"/>
          </w:rPr>
          <w:fldChar w:fldCharType="begin"/>
        </w:r>
        <w:r w:rsidRPr="00AC145E">
          <w:rPr>
            <w:rStyle w:val="PageNumber"/>
            <w:rFonts w:ascii="Cordia New" w:hAnsi="Cordia New" w:cs="Cordia New" w:hint="cs"/>
          </w:rPr>
          <w:instrText xml:space="preserve"> PAGE </w:instrText>
        </w:r>
        <w:r w:rsidRPr="00AC145E">
          <w:rPr>
            <w:rStyle w:val="PageNumber"/>
            <w:rFonts w:ascii="Cordia New" w:hAnsi="Cordia New" w:cs="Cordia New" w:hint="cs"/>
          </w:rPr>
          <w:fldChar w:fldCharType="separate"/>
        </w:r>
        <w:r w:rsidRPr="00AC145E">
          <w:rPr>
            <w:rStyle w:val="PageNumber"/>
            <w:rFonts w:ascii="Cordia New" w:hAnsi="Cordia New" w:cs="Cordia New" w:hint="cs"/>
            <w:noProof/>
          </w:rPr>
          <w:t>1</w:t>
        </w:r>
        <w:r w:rsidRPr="00AC145E">
          <w:rPr>
            <w:rStyle w:val="PageNumber"/>
            <w:rFonts w:ascii="Cordia New" w:hAnsi="Cordia New" w:cs="Cordia New" w:hint="cs"/>
          </w:rPr>
          <w:fldChar w:fldCharType="end"/>
        </w:r>
      </w:p>
    </w:sdtContent>
  </w:sdt>
  <w:p w14:paraId="48ACFF97" w14:textId="25CA8168" w:rsidR="00AC145E" w:rsidRDefault="00AC14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1B34FE" w14:textId="77777777" w:rsidR="00086364" w:rsidRDefault="00086364" w:rsidP="00D25F5C">
      <w:r>
        <w:separator/>
      </w:r>
    </w:p>
  </w:footnote>
  <w:footnote w:type="continuationSeparator" w:id="0">
    <w:p w14:paraId="0DB87873" w14:textId="77777777" w:rsidR="00086364" w:rsidRDefault="00086364" w:rsidP="00D25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14125296"/>
      <w:docPartObj>
        <w:docPartGallery w:val="Page Numbers (Top of Page)"/>
        <w:docPartUnique/>
      </w:docPartObj>
    </w:sdtPr>
    <w:sdtEndPr>
      <w:rPr>
        <w:rStyle w:val="PageNumber"/>
      </w:rPr>
    </w:sdtEndPr>
    <w:sdtContent>
      <w:p w14:paraId="4E5BD3EA" w14:textId="77777777" w:rsidR="00AC145E" w:rsidRDefault="00AC145E" w:rsidP="00D37B3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DD92E6" w14:textId="77777777" w:rsidR="00AC145E" w:rsidRDefault="00AC145E" w:rsidP="00AC145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3A0FB9" w14:textId="30333A20" w:rsidR="00D25F5C" w:rsidRDefault="008809B3" w:rsidP="008809B3">
    <w:pPr>
      <w:pStyle w:val="Header"/>
      <w:ind w:left="-1440" w:right="360"/>
    </w:pPr>
    <w:r>
      <w:rPr>
        <w:noProof/>
      </w:rPr>
      <w:drawing>
        <wp:anchor distT="0" distB="0" distL="114300" distR="114300" simplePos="0" relativeHeight="251658240" behindDoc="1" locked="0" layoutInCell="1" allowOverlap="1" wp14:anchorId="6BED4D30" wp14:editId="47B26A61">
          <wp:simplePos x="0" y="0"/>
          <wp:positionH relativeFrom="page">
            <wp:align>left</wp:align>
          </wp:positionH>
          <wp:positionV relativeFrom="paragraph">
            <wp:posOffset>-19050</wp:posOffset>
          </wp:positionV>
          <wp:extent cx="7560000" cy="10697793"/>
          <wp:effectExtent l="0" t="0" r="3175"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mc-purple-3rd.pdf"/>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77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96A6D"/>
    <w:multiLevelType w:val="hybridMultilevel"/>
    <w:tmpl w:val="45589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16B0E"/>
    <w:multiLevelType w:val="hybridMultilevel"/>
    <w:tmpl w:val="820C8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9C58C9"/>
    <w:multiLevelType w:val="multilevel"/>
    <w:tmpl w:val="C4A8FB14"/>
    <w:lvl w:ilvl="0">
      <w:start w:val="1"/>
      <w:numFmt w:val="decimal"/>
      <w:suff w:val="nothing"/>
      <w:lvlText w:val="%1."/>
      <w:lvlJc w:val="left"/>
      <w:pPr>
        <w:ind w:left="0" w:firstLine="0"/>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3" w15:restartNumberingAfterBreak="0">
    <w:nsid w:val="11150BF1"/>
    <w:multiLevelType w:val="hybridMultilevel"/>
    <w:tmpl w:val="86AE47C8"/>
    <w:lvl w:ilvl="0" w:tplc="B822A29A">
      <w:start w:val="1"/>
      <w:numFmt w:val="bullet"/>
      <w:lvlText w:val=""/>
      <w:lvlJc w:val="left"/>
      <w:pPr>
        <w:ind w:left="820" w:hanging="360"/>
      </w:pPr>
      <w:rPr>
        <w:rFonts w:ascii="Wingdings" w:hAnsi="Wingdings"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4" w15:restartNumberingAfterBreak="0">
    <w:nsid w:val="11FD479B"/>
    <w:multiLevelType w:val="hybridMultilevel"/>
    <w:tmpl w:val="B3044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492D00"/>
    <w:multiLevelType w:val="hybridMultilevel"/>
    <w:tmpl w:val="0624E9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9F5125E"/>
    <w:multiLevelType w:val="hybridMultilevel"/>
    <w:tmpl w:val="ACE44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6E31CB"/>
    <w:multiLevelType w:val="hybridMultilevel"/>
    <w:tmpl w:val="FE06B1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1CFA63DA"/>
    <w:multiLevelType w:val="hybridMultilevel"/>
    <w:tmpl w:val="9A0E89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1DCD0DA">
      <w:numFmt w:val="bullet"/>
      <w:lvlText w:val="•"/>
      <w:lvlJc w:val="left"/>
      <w:pPr>
        <w:ind w:left="2520" w:hanging="72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991C3D"/>
    <w:multiLevelType w:val="hybridMultilevel"/>
    <w:tmpl w:val="1430F04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257712CE"/>
    <w:multiLevelType w:val="hybridMultilevel"/>
    <w:tmpl w:val="5E20616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277D181A"/>
    <w:multiLevelType w:val="hybridMultilevel"/>
    <w:tmpl w:val="896679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2A943302"/>
    <w:multiLevelType w:val="hybridMultilevel"/>
    <w:tmpl w:val="1612F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5F3DD7"/>
    <w:multiLevelType w:val="hybridMultilevel"/>
    <w:tmpl w:val="47223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9C7A52"/>
    <w:multiLevelType w:val="hybridMultilevel"/>
    <w:tmpl w:val="EC669A90"/>
    <w:lvl w:ilvl="0" w:tplc="FFFFFFFF">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0418F2"/>
    <w:multiLevelType w:val="hybridMultilevel"/>
    <w:tmpl w:val="7B98FBBA"/>
    <w:lvl w:ilvl="0" w:tplc="08090001">
      <w:start w:val="1"/>
      <w:numFmt w:val="bullet"/>
      <w:lvlText w:val=""/>
      <w:lvlJc w:val="left"/>
      <w:pPr>
        <w:ind w:left="-273" w:hanging="360"/>
      </w:pPr>
      <w:rPr>
        <w:rFonts w:ascii="Symbol" w:hAnsi="Symbol" w:hint="default"/>
      </w:rPr>
    </w:lvl>
    <w:lvl w:ilvl="1" w:tplc="08090003" w:tentative="1">
      <w:start w:val="1"/>
      <w:numFmt w:val="bullet"/>
      <w:lvlText w:val="o"/>
      <w:lvlJc w:val="left"/>
      <w:pPr>
        <w:ind w:left="447" w:hanging="360"/>
      </w:pPr>
      <w:rPr>
        <w:rFonts w:ascii="Courier New" w:hAnsi="Courier New" w:cs="Courier New" w:hint="default"/>
      </w:rPr>
    </w:lvl>
    <w:lvl w:ilvl="2" w:tplc="08090005" w:tentative="1">
      <w:start w:val="1"/>
      <w:numFmt w:val="bullet"/>
      <w:lvlText w:val=""/>
      <w:lvlJc w:val="left"/>
      <w:pPr>
        <w:ind w:left="1167" w:hanging="360"/>
      </w:pPr>
      <w:rPr>
        <w:rFonts w:ascii="Wingdings" w:hAnsi="Wingdings" w:hint="default"/>
      </w:rPr>
    </w:lvl>
    <w:lvl w:ilvl="3" w:tplc="08090001" w:tentative="1">
      <w:start w:val="1"/>
      <w:numFmt w:val="bullet"/>
      <w:lvlText w:val=""/>
      <w:lvlJc w:val="left"/>
      <w:pPr>
        <w:ind w:left="1887" w:hanging="360"/>
      </w:pPr>
      <w:rPr>
        <w:rFonts w:ascii="Symbol" w:hAnsi="Symbol" w:hint="default"/>
      </w:rPr>
    </w:lvl>
    <w:lvl w:ilvl="4" w:tplc="08090003" w:tentative="1">
      <w:start w:val="1"/>
      <w:numFmt w:val="bullet"/>
      <w:lvlText w:val="o"/>
      <w:lvlJc w:val="left"/>
      <w:pPr>
        <w:ind w:left="2607" w:hanging="360"/>
      </w:pPr>
      <w:rPr>
        <w:rFonts w:ascii="Courier New" w:hAnsi="Courier New" w:cs="Courier New" w:hint="default"/>
      </w:rPr>
    </w:lvl>
    <w:lvl w:ilvl="5" w:tplc="08090005" w:tentative="1">
      <w:start w:val="1"/>
      <w:numFmt w:val="bullet"/>
      <w:lvlText w:val=""/>
      <w:lvlJc w:val="left"/>
      <w:pPr>
        <w:ind w:left="3327" w:hanging="360"/>
      </w:pPr>
      <w:rPr>
        <w:rFonts w:ascii="Wingdings" w:hAnsi="Wingdings" w:hint="default"/>
      </w:rPr>
    </w:lvl>
    <w:lvl w:ilvl="6" w:tplc="08090001" w:tentative="1">
      <w:start w:val="1"/>
      <w:numFmt w:val="bullet"/>
      <w:lvlText w:val=""/>
      <w:lvlJc w:val="left"/>
      <w:pPr>
        <w:ind w:left="4047" w:hanging="360"/>
      </w:pPr>
      <w:rPr>
        <w:rFonts w:ascii="Symbol" w:hAnsi="Symbol" w:hint="default"/>
      </w:rPr>
    </w:lvl>
    <w:lvl w:ilvl="7" w:tplc="08090003" w:tentative="1">
      <w:start w:val="1"/>
      <w:numFmt w:val="bullet"/>
      <w:lvlText w:val="o"/>
      <w:lvlJc w:val="left"/>
      <w:pPr>
        <w:ind w:left="4767" w:hanging="360"/>
      </w:pPr>
      <w:rPr>
        <w:rFonts w:ascii="Courier New" w:hAnsi="Courier New" w:cs="Courier New" w:hint="default"/>
      </w:rPr>
    </w:lvl>
    <w:lvl w:ilvl="8" w:tplc="08090005" w:tentative="1">
      <w:start w:val="1"/>
      <w:numFmt w:val="bullet"/>
      <w:lvlText w:val=""/>
      <w:lvlJc w:val="left"/>
      <w:pPr>
        <w:ind w:left="5487" w:hanging="360"/>
      </w:pPr>
      <w:rPr>
        <w:rFonts w:ascii="Wingdings" w:hAnsi="Wingdings" w:hint="default"/>
      </w:rPr>
    </w:lvl>
  </w:abstractNum>
  <w:abstractNum w:abstractNumId="16" w15:restartNumberingAfterBreak="0">
    <w:nsid w:val="3A8A06A8"/>
    <w:multiLevelType w:val="hybridMultilevel"/>
    <w:tmpl w:val="FA9A8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582091"/>
    <w:multiLevelType w:val="hybridMultilevel"/>
    <w:tmpl w:val="B6E864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E1C57C6"/>
    <w:multiLevelType w:val="hybridMultilevel"/>
    <w:tmpl w:val="AC4423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AD61F1D"/>
    <w:multiLevelType w:val="hybridMultilevel"/>
    <w:tmpl w:val="B616F4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065C01"/>
    <w:multiLevelType w:val="hybridMultilevel"/>
    <w:tmpl w:val="9FF03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3466E9"/>
    <w:multiLevelType w:val="hybridMultilevel"/>
    <w:tmpl w:val="20DC1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7B176A"/>
    <w:multiLevelType w:val="hybridMultilevel"/>
    <w:tmpl w:val="89A61B66"/>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8787803"/>
    <w:multiLevelType w:val="hybridMultilevel"/>
    <w:tmpl w:val="B644F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3723BE"/>
    <w:multiLevelType w:val="hybridMultilevel"/>
    <w:tmpl w:val="E15C3C6A"/>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25" w15:restartNumberingAfterBreak="0">
    <w:nsid w:val="7EE607FB"/>
    <w:multiLevelType w:val="hybridMultilevel"/>
    <w:tmpl w:val="735E6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22"/>
  </w:num>
  <w:num w:numId="3">
    <w:abstractNumId w:val="8"/>
  </w:num>
  <w:num w:numId="4">
    <w:abstractNumId w:val="17"/>
  </w:num>
  <w:num w:numId="5">
    <w:abstractNumId w:val="19"/>
  </w:num>
  <w:num w:numId="6">
    <w:abstractNumId w:val="1"/>
  </w:num>
  <w:num w:numId="7">
    <w:abstractNumId w:val="16"/>
  </w:num>
  <w:num w:numId="8">
    <w:abstractNumId w:val="0"/>
  </w:num>
  <w:num w:numId="9">
    <w:abstractNumId w:val="23"/>
  </w:num>
  <w:num w:numId="10">
    <w:abstractNumId w:val="9"/>
  </w:num>
  <w:num w:numId="11">
    <w:abstractNumId w:val="11"/>
  </w:num>
  <w:num w:numId="12">
    <w:abstractNumId w:val="7"/>
  </w:num>
  <w:num w:numId="13">
    <w:abstractNumId w:val="6"/>
  </w:num>
  <w:num w:numId="14">
    <w:abstractNumId w:val="15"/>
  </w:num>
  <w:num w:numId="15">
    <w:abstractNumId w:val="2"/>
  </w:num>
  <w:num w:numId="16">
    <w:abstractNumId w:val="18"/>
  </w:num>
  <w:num w:numId="17">
    <w:abstractNumId w:val="21"/>
  </w:num>
  <w:num w:numId="18">
    <w:abstractNumId w:val="25"/>
  </w:num>
  <w:num w:numId="19">
    <w:abstractNumId w:val="4"/>
  </w:num>
  <w:num w:numId="20">
    <w:abstractNumId w:val="12"/>
  </w:num>
  <w:num w:numId="21">
    <w:abstractNumId w:val="5"/>
  </w:num>
  <w:num w:numId="22">
    <w:abstractNumId w:val="20"/>
  </w:num>
  <w:num w:numId="23">
    <w:abstractNumId w:val="14"/>
  </w:num>
  <w:num w:numId="24">
    <w:abstractNumId w:val="3"/>
  </w:num>
  <w:num w:numId="25">
    <w:abstractNumId w:val="13"/>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F5C"/>
    <w:rsid w:val="00007C80"/>
    <w:rsid w:val="00010D37"/>
    <w:rsid w:val="000302A7"/>
    <w:rsid w:val="0003563D"/>
    <w:rsid w:val="000359F9"/>
    <w:rsid w:val="00037410"/>
    <w:rsid w:val="0004230A"/>
    <w:rsid w:val="00070CB6"/>
    <w:rsid w:val="00086364"/>
    <w:rsid w:val="000B6A7A"/>
    <w:rsid w:val="000F7964"/>
    <w:rsid w:val="00100B74"/>
    <w:rsid w:val="00103BFD"/>
    <w:rsid w:val="00114D02"/>
    <w:rsid w:val="001409ED"/>
    <w:rsid w:val="00154BA7"/>
    <w:rsid w:val="001609FF"/>
    <w:rsid w:val="001C2DA8"/>
    <w:rsid w:val="001D44AD"/>
    <w:rsid w:val="001F66EA"/>
    <w:rsid w:val="00206197"/>
    <w:rsid w:val="00254CDA"/>
    <w:rsid w:val="00263558"/>
    <w:rsid w:val="0026564C"/>
    <w:rsid w:val="00277D0E"/>
    <w:rsid w:val="002B4836"/>
    <w:rsid w:val="002B6D1F"/>
    <w:rsid w:val="00305782"/>
    <w:rsid w:val="00317CAE"/>
    <w:rsid w:val="00355CCF"/>
    <w:rsid w:val="003A683E"/>
    <w:rsid w:val="003E2725"/>
    <w:rsid w:val="00412375"/>
    <w:rsid w:val="00421195"/>
    <w:rsid w:val="004279F7"/>
    <w:rsid w:val="00434B44"/>
    <w:rsid w:val="00437DF8"/>
    <w:rsid w:val="00442AD3"/>
    <w:rsid w:val="0044383B"/>
    <w:rsid w:val="004507FD"/>
    <w:rsid w:val="00451D07"/>
    <w:rsid w:val="004821EF"/>
    <w:rsid w:val="004A7B73"/>
    <w:rsid w:val="004B057B"/>
    <w:rsid w:val="00504CE1"/>
    <w:rsid w:val="00515099"/>
    <w:rsid w:val="00515983"/>
    <w:rsid w:val="0052176A"/>
    <w:rsid w:val="00527A9A"/>
    <w:rsid w:val="00557E4B"/>
    <w:rsid w:val="00566CD9"/>
    <w:rsid w:val="00571D1A"/>
    <w:rsid w:val="00597375"/>
    <w:rsid w:val="005A1143"/>
    <w:rsid w:val="00611642"/>
    <w:rsid w:val="0062539F"/>
    <w:rsid w:val="00651530"/>
    <w:rsid w:val="006639DC"/>
    <w:rsid w:val="006E7F92"/>
    <w:rsid w:val="00716CFE"/>
    <w:rsid w:val="00723E78"/>
    <w:rsid w:val="0073440B"/>
    <w:rsid w:val="00751BAA"/>
    <w:rsid w:val="00764218"/>
    <w:rsid w:val="0077199E"/>
    <w:rsid w:val="0078098A"/>
    <w:rsid w:val="0079679A"/>
    <w:rsid w:val="007E16EB"/>
    <w:rsid w:val="007F05FE"/>
    <w:rsid w:val="007F2794"/>
    <w:rsid w:val="008019AC"/>
    <w:rsid w:val="00827084"/>
    <w:rsid w:val="00845A20"/>
    <w:rsid w:val="0085385E"/>
    <w:rsid w:val="008809B3"/>
    <w:rsid w:val="008C57A9"/>
    <w:rsid w:val="008C7191"/>
    <w:rsid w:val="008D16E0"/>
    <w:rsid w:val="00900315"/>
    <w:rsid w:val="0090117B"/>
    <w:rsid w:val="00911717"/>
    <w:rsid w:val="00913191"/>
    <w:rsid w:val="009766D6"/>
    <w:rsid w:val="009A1859"/>
    <w:rsid w:val="009B1C6B"/>
    <w:rsid w:val="00A07EFD"/>
    <w:rsid w:val="00A34162"/>
    <w:rsid w:val="00A55475"/>
    <w:rsid w:val="00A9157B"/>
    <w:rsid w:val="00AC145E"/>
    <w:rsid w:val="00AF734A"/>
    <w:rsid w:val="00B21700"/>
    <w:rsid w:val="00B53028"/>
    <w:rsid w:val="00B81DF8"/>
    <w:rsid w:val="00BC4887"/>
    <w:rsid w:val="00BD033A"/>
    <w:rsid w:val="00C11269"/>
    <w:rsid w:val="00C26F16"/>
    <w:rsid w:val="00C31D51"/>
    <w:rsid w:val="00C4027E"/>
    <w:rsid w:val="00C8686E"/>
    <w:rsid w:val="00CA58BA"/>
    <w:rsid w:val="00CB5687"/>
    <w:rsid w:val="00CD6994"/>
    <w:rsid w:val="00D143A1"/>
    <w:rsid w:val="00D21E0B"/>
    <w:rsid w:val="00D25F5C"/>
    <w:rsid w:val="00D42659"/>
    <w:rsid w:val="00D6516E"/>
    <w:rsid w:val="00D813F9"/>
    <w:rsid w:val="00D836CE"/>
    <w:rsid w:val="00DA7CBF"/>
    <w:rsid w:val="00DD277E"/>
    <w:rsid w:val="00DE637D"/>
    <w:rsid w:val="00DF0437"/>
    <w:rsid w:val="00DF190C"/>
    <w:rsid w:val="00E0159D"/>
    <w:rsid w:val="00E16B78"/>
    <w:rsid w:val="00E27EC4"/>
    <w:rsid w:val="00E525CA"/>
    <w:rsid w:val="00E801FB"/>
    <w:rsid w:val="00EB1175"/>
    <w:rsid w:val="00ED0E4E"/>
    <w:rsid w:val="00EF50A3"/>
    <w:rsid w:val="00F05857"/>
    <w:rsid w:val="00F1212B"/>
    <w:rsid w:val="00F179E4"/>
    <w:rsid w:val="00F2142F"/>
    <w:rsid w:val="00F2748C"/>
    <w:rsid w:val="00F32A7E"/>
    <w:rsid w:val="00F76CDF"/>
    <w:rsid w:val="00F8525D"/>
    <w:rsid w:val="00FB5FE8"/>
    <w:rsid w:val="00FB7AE4"/>
    <w:rsid w:val="00FD2FFD"/>
    <w:rsid w:val="00FD71EF"/>
    <w:rsid w:val="00FF4C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36653C"/>
  <w14:defaultImageDpi w14:val="32767"/>
  <w15:chartTrackingRefBased/>
  <w15:docId w15:val="{E1DDA061-94AD-AA42-B8A7-E55EB67C5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4">
    <w:name w:val="heading 4"/>
    <w:basedOn w:val="Normal"/>
    <w:next w:val="BodyText"/>
    <w:link w:val="Heading4Char"/>
    <w:uiPriority w:val="9"/>
    <w:unhideWhenUsed/>
    <w:qFormat/>
    <w:rsid w:val="008019AC"/>
    <w:pPr>
      <w:keepNext/>
      <w:spacing w:before="120" w:after="120"/>
      <w:outlineLvl w:val="3"/>
    </w:pPr>
    <w:rPr>
      <w:rFonts w:ascii="Liberation Serif" w:eastAsia="SimSun" w:hAnsi="Liberation Serif" w:cs="Lucida Sans"/>
      <w:b/>
      <w:bCs/>
      <w:kern w:val="2"/>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5F5C"/>
    <w:pPr>
      <w:tabs>
        <w:tab w:val="center" w:pos="4680"/>
        <w:tab w:val="right" w:pos="9360"/>
      </w:tabs>
    </w:pPr>
  </w:style>
  <w:style w:type="character" w:customStyle="1" w:styleId="HeaderChar">
    <w:name w:val="Header Char"/>
    <w:basedOn w:val="DefaultParagraphFont"/>
    <w:link w:val="Header"/>
    <w:uiPriority w:val="99"/>
    <w:rsid w:val="00D25F5C"/>
  </w:style>
  <w:style w:type="paragraph" w:styleId="Footer">
    <w:name w:val="footer"/>
    <w:basedOn w:val="Normal"/>
    <w:link w:val="FooterChar"/>
    <w:uiPriority w:val="99"/>
    <w:unhideWhenUsed/>
    <w:rsid w:val="00D25F5C"/>
    <w:pPr>
      <w:tabs>
        <w:tab w:val="center" w:pos="4680"/>
        <w:tab w:val="right" w:pos="9360"/>
      </w:tabs>
    </w:pPr>
  </w:style>
  <w:style w:type="character" w:customStyle="1" w:styleId="FooterChar">
    <w:name w:val="Footer Char"/>
    <w:basedOn w:val="DefaultParagraphFont"/>
    <w:link w:val="Footer"/>
    <w:uiPriority w:val="99"/>
    <w:rsid w:val="00D25F5C"/>
  </w:style>
  <w:style w:type="character" w:styleId="PageNumber">
    <w:name w:val="page number"/>
    <w:basedOn w:val="DefaultParagraphFont"/>
    <w:uiPriority w:val="99"/>
    <w:semiHidden/>
    <w:unhideWhenUsed/>
    <w:rsid w:val="00AC145E"/>
  </w:style>
  <w:style w:type="character" w:styleId="Hyperlink">
    <w:name w:val="Hyperlink"/>
    <w:basedOn w:val="DefaultParagraphFont"/>
    <w:uiPriority w:val="99"/>
    <w:semiHidden/>
    <w:rsid w:val="001F66EA"/>
    <w:rPr>
      <w:noProof w:val="0"/>
      <w:color w:val="0000FF"/>
      <w:u w:val="single"/>
      <w:lang w:val="en-GB"/>
    </w:rPr>
  </w:style>
  <w:style w:type="table" w:styleId="TableGrid">
    <w:name w:val="Table Grid"/>
    <w:basedOn w:val="TableNormal"/>
    <w:uiPriority w:val="59"/>
    <w:rsid w:val="001F66EA"/>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F66EA"/>
    <w:pPr>
      <w:widowControl w:val="0"/>
      <w:suppressAutoHyphens/>
      <w:autoSpaceDN w:val="0"/>
      <w:textAlignment w:val="baseline"/>
    </w:pPr>
    <w:rPr>
      <w:rFonts w:ascii="Times New Roman" w:eastAsia="Arial Unicode MS" w:hAnsi="Times New Roman" w:cs="Arial Unicode MS"/>
      <w:kern w:val="3"/>
      <w:lang w:eastAsia="zh-CN" w:bidi="hi-IN"/>
    </w:rPr>
  </w:style>
  <w:style w:type="paragraph" w:styleId="ListParagraph">
    <w:name w:val="List Paragraph"/>
    <w:basedOn w:val="Normal"/>
    <w:uiPriority w:val="34"/>
    <w:qFormat/>
    <w:rsid w:val="001F66EA"/>
    <w:pPr>
      <w:spacing w:line="320" w:lineRule="exact"/>
      <w:ind w:left="720"/>
      <w:contextualSpacing/>
    </w:pPr>
    <w:rPr>
      <w:rFonts w:ascii="Arial" w:eastAsia="Times New Roman" w:hAnsi="Arial" w:cs="Times New Roman"/>
      <w:szCs w:val="20"/>
    </w:rPr>
  </w:style>
  <w:style w:type="character" w:customStyle="1" w:styleId="Heading4Char">
    <w:name w:val="Heading 4 Char"/>
    <w:basedOn w:val="DefaultParagraphFont"/>
    <w:link w:val="Heading4"/>
    <w:uiPriority w:val="9"/>
    <w:rsid w:val="008019AC"/>
    <w:rPr>
      <w:rFonts w:ascii="Liberation Serif" w:eastAsia="SimSun" w:hAnsi="Liberation Serif" w:cs="Lucida Sans"/>
      <w:b/>
      <w:bCs/>
      <w:kern w:val="2"/>
      <w:lang w:eastAsia="zh-CN" w:bidi="hi-IN"/>
    </w:rPr>
  </w:style>
  <w:style w:type="character" w:customStyle="1" w:styleId="InternetLink">
    <w:name w:val="Internet Link"/>
    <w:rsid w:val="008019AC"/>
    <w:rPr>
      <w:color w:val="000080"/>
      <w:u w:val="single"/>
    </w:rPr>
  </w:style>
  <w:style w:type="paragraph" w:styleId="BodyText">
    <w:name w:val="Body Text"/>
    <w:basedOn w:val="Normal"/>
    <w:link w:val="BodyTextChar"/>
    <w:rsid w:val="008019AC"/>
    <w:pPr>
      <w:spacing w:after="140" w:line="276" w:lineRule="auto"/>
    </w:pPr>
    <w:rPr>
      <w:rFonts w:ascii="Liberation Serif" w:eastAsia="SimSun" w:hAnsi="Liberation Serif" w:cs="Lucida Sans"/>
      <w:kern w:val="2"/>
      <w:lang w:eastAsia="zh-CN" w:bidi="hi-IN"/>
    </w:rPr>
  </w:style>
  <w:style w:type="character" w:customStyle="1" w:styleId="BodyTextChar">
    <w:name w:val="Body Text Char"/>
    <w:basedOn w:val="DefaultParagraphFont"/>
    <w:link w:val="BodyText"/>
    <w:rsid w:val="008019AC"/>
    <w:rPr>
      <w:rFonts w:ascii="Liberation Serif" w:eastAsia="SimSun" w:hAnsi="Liberation Serif" w:cs="Lucida Sans"/>
      <w:kern w:val="2"/>
      <w:lang w:eastAsia="zh-CN" w:bidi="hi-IN"/>
    </w:rPr>
  </w:style>
  <w:style w:type="paragraph" w:customStyle="1" w:styleId="paragraph">
    <w:name w:val="paragraph"/>
    <w:basedOn w:val="Normal"/>
    <w:rsid w:val="00BC4887"/>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BC4887"/>
  </w:style>
  <w:style w:type="character" w:customStyle="1" w:styleId="eop">
    <w:name w:val="eop"/>
    <w:basedOn w:val="DefaultParagraphFont"/>
    <w:rsid w:val="00BC4887"/>
  </w:style>
  <w:style w:type="character" w:styleId="FollowedHyperlink">
    <w:name w:val="FollowedHyperlink"/>
    <w:basedOn w:val="DefaultParagraphFont"/>
    <w:uiPriority w:val="99"/>
    <w:semiHidden/>
    <w:unhideWhenUsed/>
    <w:rsid w:val="00437DF8"/>
    <w:rPr>
      <w:color w:val="954F72" w:themeColor="followedHyperlink"/>
      <w:u w:val="single"/>
    </w:rPr>
  </w:style>
  <w:style w:type="character" w:styleId="UnresolvedMention">
    <w:name w:val="Unresolved Mention"/>
    <w:basedOn w:val="DefaultParagraphFont"/>
    <w:uiPriority w:val="99"/>
    <w:rsid w:val="00437DF8"/>
    <w:rPr>
      <w:color w:val="605E5C"/>
      <w:shd w:val="clear" w:color="auto" w:fill="E1DFDD"/>
    </w:rPr>
  </w:style>
  <w:style w:type="character" w:customStyle="1" w:styleId="apple-converted-space">
    <w:name w:val="apple-converted-space"/>
    <w:basedOn w:val="DefaultParagraphFont"/>
    <w:rsid w:val="00FD2FFD"/>
  </w:style>
  <w:style w:type="paragraph" w:styleId="BalloonText">
    <w:name w:val="Balloon Text"/>
    <w:basedOn w:val="Normal"/>
    <w:link w:val="BalloonTextChar"/>
    <w:uiPriority w:val="99"/>
    <w:semiHidden/>
    <w:unhideWhenUsed/>
    <w:rsid w:val="00ED0E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E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2993278">
      <w:bodyDiv w:val="1"/>
      <w:marLeft w:val="0"/>
      <w:marRight w:val="0"/>
      <w:marTop w:val="0"/>
      <w:marBottom w:val="0"/>
      <w:divBdr>
        <w:top w:val="none" w:sz="0" w:space="0" w:color="auto"/>
        <w:left w:val="none" w:sz="0" w:space="0" w:color="auto"/>
        <w:bottom w:val="none" w:sz="0" w:space="0" w:color="auto"/>
        <w:right w:val="none" w:sz="0" w:space="0" w:color="auto"/>
      </w:divBdr>
    </w:div>
    <w:div w:id="98836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hemightycreatives.com/what-we-do/programmes/funding-support-programme/" TargetMode="External"/><Relationship Id="rId18" Type="http://schemas.openxmlformats.org/officeDocument/2006/relationships/hyperlink" Target="mailto:emily.york@themightycreatives.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themightycreatives.com/what-we-do/programmes/creative-schools-networks/" TargetMode="External"/><Relationship Id="rId17" Type="http://schemas.openxmlformats.org/officeDocument/2006/relationships/hyperlink" Target="mailto:emily.york@themightycreatives.com" TargetMode="External"/><Relationship Id="rId2" Type="http://schemas.openxmlformats.org/officeDocument/2006/relationships/customXml" Target="../customXml/item2.xml"/><Relationship Id="rId16" Type="http://schemas.openxmlformats.org/officeDocument/2006/relationships/hyperlink" Target="mailto:emily.york@themightycreatives.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mily.york@themightycreatives.com" TargetMode="External"/><Relationship Id="rId5" Type="http://schemas.openxmlformats.org/officeDocument/2006/relationships/styles" Target="styles.xml"/><Relationship Id="rId15" Type="http://schemas.openxmlformats.org/officeDocument/2006/relationships/hyperlink" Target="mailto:Emily.york@themightycreatives.com" TargetMode="External"/><Relationship Id="rId23" Type="http://schemas.openxmlformats.org/officeDocument/2006/relationships/theme" Target="theme/theme1.xml"/><Relationship Id="rId10" Type="http://schemas.openxmlformats.org/officeDocument/2006/relationships/hyperlink" Target="mailto:Emily.york@themightycreatives.com"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rtsmark@themightycreatives.com"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0C396A4B8F7249BF5BCB96DC5084A9" ma:contentTypeVersion="14" ma:contentTypeDescription="Create a new document." ma:contentTypeScope="" ma:versionID="03e22041741b5f4d305109a8ee126417">
  <xsd:schema xmlns:xsd="http://www.w3.org/2001/XMLSchema" xmlns:xs="http://www.w3.org/2001/XMLSchema" xmlns:p="http://schemas.microsoft.com/office/2006/metadata/properties" xmlns:ns2="b29824dc-2e2b-4a83-ade4-fd5c59a46aec" xmlns:ns3="435e9804-2fb4-4b56-b5c9-686a820ac3b8" targetNamespace="http://schemas.microsoft.com/office/2006/metadata/properties" ma:root="true" ma:fieldsID="12aad9982993339bb434f08a86d71d7c" ns2:_="" ns3:_="">
    <xsd:import namespace="b29824dc-2e2b-4a83-ade4-fd5c59a46aec"/>
    <xsd:import namespace="435e9804-2fb4-4b56-b5c9-686a820ac3b8"/>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824dc-2e2b-4a83-ade4-fd5c59a46a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35e9804-2fb4-4b56-b5c9-686a820ac3b8"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A34FB5-ED25-49D3-B74B-234388ED3C08}">
  <ds:schemaRefs>
    <ds:schemaRef ds:uri="http://schemas.microsoft.com/sharepoint/v3/contenttype/forms"/>
  </ds:schemaRefs>
</ds:datastoreItem>
</file>

<file path=customXml/itemProps2.xml><?xml version="1.0" encoding="utf-8"?>
<ds:datastoreItem xmlns:ds="http://schemas.openxmlformats.org/officeDocument/2006/customXml" ds:itemID="{348D8155-5C39-40D2-B624-BB60FC9868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9824dc-2e2b-4a83-ade4-fd5c59a46aec"/>
    <ds:schemaRef ds:uri="435e9804-2fb4-4b56-b5c9-686a820ac3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8F7808-9F5C-4D76-9B71-EBF47F1849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2407</Words>
  <Characters>13722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Ashmore</dc:creator>
  <cp:keywords/>
  <dc:description/>
  <cp:lastModifiedBy>Emily York</cp:lastModifiedBy>
  <cp:revision>5</cp:revision>
  <dcterms:created xsi:type="dcterms:W3CDTF">2020-10-26T13:39:00Z</dcterms:created>
  <dcterms:modified xsi:type="dcterms:W3CDTF">2020-10-26T13:51:00Z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0x010100CE0C396A4B8F7249BF5BCB96DC5084A9</vt:lpwstr>
  </property>
</Properties>
</file>